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92" w:lineRule="exact"/>
        <w:jc w:val="center"/>
        <w:rPr>
          <w:rFonts w:ascii="Times New Roman" w:hAnsi="Times New Roman" w:eastAsia="方正小标宋_GBK" w:cs="Times New Roman"/>
          <w:bCs/>
          <w:color w:val="000000"/>
          <w:sz w:val="44"/>
          <w:szCs w:val="44"/>
        </w:rPr>
      </w:pPr>
      <w:r>
        <w:rPr>
          <w:rFonts w:ascii="Times New Roman" w:hAnsi="Times New Roman" w:eastAsia="方正小标宋_GBK" w:cs="Times New Roman"/>
          <w:bCs/>
          <w:color w:val="000000"/>
          <w:sz w:val="44"/>
          <w:szCs w:val="44"/>
        </w:rPr>
        <w:t>重庆市永川区市民对农贸市场</w:t>
      </w:r>
    </w:p>
    <w:p>
      <w:pPr>
        <w:spacing w:line="560" w:lineRule="exact"/>
        <w:jc w:val="center"/>
        <w:rPr>
          <w:rFonts w:ascii="Times New Roman" w:hAnsi="Times New Roman" w:eastAsia="方正小标宋_GBK" w:cs="Times New Roman"/>
          <w:sz w:val="44"/>
          <w:szCs w:val="44"/>
        </w:rPr>
      </w:pPr>
      <w:r>
        <w:rPr>
          <w:rFonts w:ascii="Times New Roman" w:hAnsi="Times New Roman" w:eastAsia="方正小标宋_GBK" w:cs="Times New Roman"/>
          <w:bCs/>
          <w:color w:val="000000"/>
          <w:sz w:val="44"/>
          <w:szCs w:val="44"/>
        </w:rPr>
        <w:t>经营管理满意度调查方案</w:t>
      </w:r>
    </w:p>
    <w:p>
      <w:pPr>
        <w:spacing w:line="560" w:lineRule="exact"/>
        <w:jc w:val="center"/>
        <w:rPr>
          <w:rFonts w:ascii="Times New Roman" w:hAnsi="Times New Roman" w:eastAsia="方正小标宋_GBK" w:cs="Times New Roman"/>
          <w:sz w:val="44"/>
          <w:szCs w:val="44"/>
        </w:rPr>
      </w:pPr>
    </w:p>
    <w:p>
      <w:pPr>
        <w:spacing w:line="560" w:lineRule="exact"/>
        <w:ind w:firstLine="640" w:firstLineChars="200"/>
        <w:rPr>
          <w:rFonts w:ascii="Times New Roman" w:hAnsi="Times New Roman" w:eastAsia="黑体" w:cs="Times New Roman"/>
          <w:sz w:val="32"/>
          <w:szCs w:val="32"/>
        </w:rPr>
      </w:pPr>
      <w:r>
        <w:rPr>
          <w:rFonts w:ascii="Times New Roman" w:hAnsi="黑体" w:eastAsia="黑体" w:cs="Times New Roman"/>
          <w:sz w:val="32"/>
          <w:szCs w:val="32"/>
        </w:rPr>
        <w:t>一、调查目的</w:t>
      </w:r>
    </w:p>
    <w:p>
      <w:pPr>
        <w:spacing w:line="592" w:lineRule="exact"/>
        <w:ind w:firstLine="672" w:firstLineChars="200"/>
        <w:rPr>
          <w:rFonts w:ascii="Times New Roman" w:hAnsi="Times New Roman" w:eastAsia="方正仿宋_GBK" w:cs="Times New Roman"/>
          <w:bCs/>
          <w:color w:val="000000"/>
          <w:spacing w:val="8"/>
          <w:sz w:val="32"/>
          <w:szCs w:val="32"/>
        </w:rPr>
      </w:pPr>
      <w:r>
        <w:rPr>
          <w:rFonts w:ascii="Times New Roman" w:hAnsi="Times New Roman" w:eastAsia="方正仿宋_GBK" w:cs="Times New Roman"/>
          <w:bCs/>
          <w:color w:val="000000"/>
          <w:spacing w:val="8"/>
          <w:sz w:val="32"/>
          <w:szCs w:val="32"/>
        </w:rPr>
        <w:t>1.及时全面了解城区规建农贸市场基础设施、市场容貌、食品安全、市场管理具体情况，为建立长效的农贸市场管理机制提供依据。 2.以问题为导向，着力解决问题，改进工作，提升市民对农贸市场经营管理满意度。3.深入测评市民对城区规建农贸市场经营管理满意度，并将调查结果按20%权重纳入农贸市场日常考核工作。</w:t>
      </w:r>
    </w:p>
    <w:p>
      <w:pPr>
        <w:spacing w:line="560" w:lineRule="exact"/>
        <w:ind w:firstLine="640" w:firstLineChars="200"/>
        <w:rPr>
          <w:rFonts w:ascii="Times New Roman" w:hAnsi="Times New Roman" w:eastAsia="黑体" w:cs="Times New Roman"/>
          <w:sz w:val="32"/>
          <w:szCs w:val="32"/>
        </w:rPr>
      </w:pPr>
      <w:r>
        <w:rPr>
          <w:rFonts w:ascii="Times New Roman" w:hAnsi="黑体" w:eastAsia="黑体" w:cs="Times New Roman"/>
          <w:sz w:val="32"/>
          <w:szCs w:val="32"/>
        </w:rPr>
        <w:t>二、调查内容</w:t>
      </w:r>
    </w:p>
    <w:p>
      <w:pPr>
        <w:adjustRightInd w:val="0"/>
        <w:snapToGrid w:val="0"/>
        <w:spacing w:line="592" w:lineRule="exact"/>
        <w:ind w:firstLine="672" w:firstLineChars="200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ascii="Times New Roman" w:hAnsi="Times New Roman" w:eastAsia="方正仿宋_GBK" w:cs="Times New Roman"/>
          <w:spacing w:val="8"/>
          <w:sz w:val="32"/>
          <w:szCs w:val="32"/>
        </w:rPr>
        <w:t>参照《关于印发城区农贸市场管理考核办法的通知》（</w:t>
      </w:r>
      <w:r>
        <w:rPr>
          <w:rFonts w:ascii="Times New Roman" w:hAnsi="Times New Roman" w:eastAsia="方正仿宋_GBK" w:cs="Times New Roman"/>
          <w:sz w:val="32"/>
          <w:szCs w:val="32"/>
        </w:rPr>
        <w:t>永商务发〔2017〕24号</w:t>
      </w:r>
      <w:r>
        <w:rPr>
          <w:rFonts w:ascii="Times New Roman" w:hAnsi="Times New Roman" w:eastAsia="方正仿宋_GBK" w:cs="Times New Roman"/>
          <w:spacing w:val="8"/>
          <w:sz w:val="32"/>
          <w:szCs w:val="32"/>
        </w:rPr>
        <w:t>），</w:t>
      </w:r>
      <w:r>
        <w:rPr>
          <w:rFonts w:ascii="Times New Roman" w:hAnsi="Times New Roman" w:eastAsia="方正仿宋_GBK" w:cs="Times New Roman"/>
          <w:sz w:val="32"/>
          <w:szCs w:val="32"/>
        </w:rPr>
        <w:t>设计市民调查问卷。调查问卷共5个部分，21个问题。1、</w:t>
      </w:r>
      <w:r>
        <w:rPr>
          <w:rFonts w:ascii="Times New Roman" w:hAnsi="Times New Roman" w:eastAsia="方正仿宋_GBK" w:cs="Times New Roman"/>
          <w:spacing w:val="8"/>
          <w:sz w:val="32"/>
          <w:szCs w:val="32"/>
        </w:rPr>
        <w:t>农贸市场</w:t>
      </w:r>
      <w:r>
        <w:rPr>
          <w:rFonts w:ascii="Times New Roman" w:hAnsi="Times New Roman" w:eastAsia="方正仿宋_GBK" w:cs="Times New Roman"/>
          <w:sz w:val="32"/>
          <w:szCs w:val="32"/>
        </w:rPr>
        <w:t>基础设施情况。2、市场容貌情况。3、食品安全情况。4、</w:t>
      </w:r>
      <w:r>
        <w:rPr>
          <w:rFonts w:ascii="Times New Roman" w:hAnsi="Times New Roman" w:eastAsia="方正仿宋_GBK" w:cs="Times New Roman"/>
          <w:spacing w:val="8"/>
          <w:sz w:val="32"/>
          <w:szCs w:val="32"/>
        </w:rPr>
        <w:t>农贸市场</w:t>
      </w:r>
      <w:r>
        <w:rPr>
          <w:rFonts w:ascii="Times New Roman" w:hAnsi="Times New Roman" w:eastAsia="方正仿宋_GBK" w:cs="Times New Roman"/>
          <w:sz w:val="32"/>
          <w:szCs w:val="32"/>
        </w:rPr>
        <w:t>管理情况。5、被访者基本信息。</w:t>
      </w:r>
    </w:p>
    <w:p>
      <w:pPr>
        <w:spacing w:line="560" w:lineRule="exact"/>
        <w:ind w:firstLine="640" w:firstLineChars="200"/>
        <w:rPr>
          <w:rFonts w:ascii="Times New Roman" w:hAnsi="Times New Roman" w:eastAsia="黑体" w:cs="Times New Roman"/>
          <w:sz w:val="32"/>
          <w:szCs w:val="32"/>
        </w:rPr>
      </w:pPr>
      <w:r>
        <w:rPr>
          <w:rFonts w:ascii="Times New Roman" w:hAnsi="黑体" w:eastAsia="黑体" w:cs="Times New Roman"/>
          <w:sz w:val="32"/>
          <w:szCs w:val="32"/>
        </w:rPr>
        <w:t>三、调查对象及范围</w:t>
      </w:r>
    </w:p>
    <w:p>
      <w:pPr>
        <w:spacing w:line="560" w:lineRule="exact"/>
        <w:ind w:firstLine="640" w:firstLineChars="200"/>
        <w:rPr>
          <w:rFonts w:ascii="Times New Roman" w:hAnsi="Times New Roman" w:eastAsia="方正仿宋_GBK" w:cs="Times New Roman"/>
          <w:color w:val="000000"/>
          <w:sz w:val="32"/>
          <w:szCs w:val="32"/>
        </w:rPr>
      </w:pPr>
      <w:r>
        <w:rPr>
          <w:rFonts w:ascii="Times New Roman" w:hAnsi="Times New Roman" w:eastAsia="方正仿宋_GBK" w:cs="Times New Roman"/>
          <w:color w:val="000000"/>
          <w:sz w:val="32"/>
          <w:szCs w:val="32"/>
        </w:rPr>
        <w:t>调查范围为永川城区21个规建农贸市场；调查方式为手持PAD面访调查；调查对象为城区21个规建农贸市场的经营者与消费者；每次调查样本为950人。</w:t>
      </w:r>
    </w:p>
    <w:p>
      <w:pPr>
        <w:spacing w:line="560" w:lineRule="exact"/>
        <w:ind w:firstLine="640" w:firstLineChars="200"/>
        <w:rPr>
          <w:rFonts w:ascii="Times New Roman" w:hAnsi="Times New Roman" w:eastAsia="黑体" w:cs="Times New Roman"/>
          <w:sz w:val="32"/>
          <w:szCs w:val="32"/>
        </w:rPr>
      </w:pPr>
      <w:r>
        <w:rPr>
          <w:rFonts w:ascii="Times New Roman" w:hAnsi="黑体" w:eastAsia="黑体" w:cs="Times New Roman"/>
          <w:sz w:val="32"/>
          <w:szCs w:val="32"/>
        </w:rPr>
        <w:t>四、调查方法</w:t>
      </w:r>
    </w:p>
    <w:p>
      <w:pPr>
        <w:spacing w:line="560" w:lineRule="exact"/>
        <w:ind w:firstLine="672" w:firstLineChars="200"/>
        <w:rPr>
          <w:rFonts w:ascii="Times New Roman" w:hAnsi="Times New Roman" w:eastAsia="方正仿宋_GBK" w:cs="Times New Roman"/>
          <w:color w:val="000000"/>
          <w:spacing w:val="8"/>
          <w:sz w:val="32"/>
          <w:szCs w:val="32"/>
        </w:rPr>
      </w:pPr>
      <w:r>
        <w:rPr>
          <w:rFonts w:ascii="Times New Roman" w:hAnsi="Times New Roman" w:eastAsia="方正仿宋_GBK" w:cs="Times New Roman"/>
          <w:color w:val="000000"/>
          <w:spacing w:val="8"/>
          <w:sz w:val="32"/>
          <w:szCs w:val="32"/>
        </w:rPr>
        <w:t>按照抽样调查方式，</w:t>
      </w:r>
      <w:r>
        <w:rPr>
          <w:rFonts w:ascii="Times New Roman" w:hAnsi="Times New Roman" w:eastAsia="方正仿宋_GBK" w:cs="Times New Roman"/>
          <w:color w:val="000000"/>
          <w:sz w:val="32"/>
          <w:szCs w:val="32"/>
        </w:rPr>
        <w:t>采取非概率抽样中的配额抽样方式。21个规建农贸市场各选取50个样本，其中经营者10个，消费者40个，</w:t>
      </w:r>
      <w:r>
        <w:rPr>
          <w:rFonts w:hint="eastAsia" w:ascii="Times New Roman" w:hAnsi="Times New Roman" w:eastAsia="方正仿宋_GBK" w:cs="Times New Roman"/>
          <w:color w:val="000000"/>
          <w:spacing w:val="8"/>
          <w:sz w:val="32"/>
          <w:szCs w:val="32"/>
        </w:rPr>
        <w:t>采取</w:t>
      </w:r>
      <w:r>
        <w:rPr>
          <w:rFonts w:ascii="Times New Roman" w:hAnsi="Times New Roman" w:eastAsia="方正仿宋_GBK" w:cs="Times New Roman"/>
          <w:color w:val="000000"/>
          <w:spacing w:val="8"/>
          <w:sz w:val="32"/>
          <w:szCs w:val="32"/>
        </w:rPr>
        <w:t>面访调查</w:t>
      </w:r>
      <w:r>
        <w:rPr>
          <w:rFonts w:hint="eastAsia" w:ascii="Times New Roman" w:hAnsi="Times New Roman" w:eastAsia="方正仿宋_GBK" w:cs="Times New Roman"/>
          <w:color w:val="000000"/>
          <w:spacing w:val="8"/>
          <w:sz w:val="32"/>
          <w:szCs w:val="32"/>
        </w:rPr>
        <w:t>形式</w:t>
      </w:r>
      <w:r>
        <w:rPr>
          <w:rFonts w:ascii="Times New Roman" w:hAnsi="Times New Roman" w:eastAsia="方正仿宋_GBK" w:cs="Times New Roman"/>
          <w:color w:val="000000"/>
          <w:spacing w:val="8"/>
          <w:sz w:val="32"/>
          <w:szCs w:val="32"/>
        </w:rPr>
        <w:t>。</w:t>
      </w:r>
    </w:p>
    <w:p>
      <w:pPr>
        <w:spacing w:line="560" w:lineRule="exact"/>
        <w:ind w:firstLine="640" w:firstLineChars="200"/>
        <w:rPr>
          <w:rFonts w:ascii="Times New Roman" w:hAnsi="Times New Roman" w:eastAsia="黑体" w:cs="Times New Roman"/>
          <w:sz w:val="32"/>
          <w:szCs w:val="32"/>
        </w:rPr>
      </w:pPr>
      <w:r>
        <w:rPr>
          <w:rFonts w:ascii="Times New Roman" w:hAnsi="黑体" w:eastAsia="黑体" w:cs="Times New Roman"/>
          <w:sz w:val="32"/>
          <w:szCs w:val="32"/>
        </w:rPr>
        <w:t>五、组织方式</w:t>
      </w:r>
    </w:p>
    <w:p>
      <w:pPr>
        <w:spacing w:line="592" w:lineRule="exact"/>
        <w:ind w:firstLine="672" w:firstLineChars="200"/>
        <w:rPr>
          <w:rFonts w:ascii="Times New Roman" w:hAnsi="Times New Roman" w:eastAsia="方正仿宋_GBK" w:cs="Times New Roman"/>
          <w:color w:val="000000"/>
          <w:spacing w:val="8"/>
          <w:sz w:val="32"/>
          <w:szCs w:val="32"/>
        </w:rPr>
      </w:pPr>
      <w:r>
        <w:rPr>
          <w:rFonts w:ascii="Times New Roman" w:hAnsi="Times New Roman" w:eastAsia="方正仿宋_GBK" w:cs="Times New Roman"/>
          <w:color w:val="000000"/>
          <w:spacing w:val="8"/>
          <w:sz w:val="32"/>
          <w:szCs w:val="32"/>
        </w:rPr>
        <w:t>由永川区商务委</w:t>
      </w:r>
      <w:r>
        <w:rPr>
          <w:rFonts w:hint="eastAsia" w:ascii="Times New Roman" w:hAnsi="Times New Roman" w:eastAsia="方正仿宋_GBK" w:cs="Times New Roman"/>
          <w:color w:val="000000"/>
          <w:spacing w:val="8"/>
          <w:sz w:val="32"/>
          <w:szCs w:val="32"/>
        </w:rPr>
        <w:t>统一</w:t>
      </w:r>
      <w:r>
        <w:rPr>
          <w:rFonts w:ascii="Times New Roman" w:hAnsi="Times New Roman" w:eastAsia="方正仿宋_GBK" w:cs="Times New Roman"/>
          <w:color w:val="000000"/>
          <w:spacing w:val="8"/>
          <w:sz w:val="32"/>
          <w:szCs w:val="32"/>
        </w:rPr>
        <w:t>组织实施</w:t>
      </w:r>
      <w:r>
        <w:rPr>
          <w:rFonts w:hint="eastAsia" w:ascii="Times New Roman" w:hAnsi="Times New Roman" w:eastAsia="方正仿宋_GBK" w:cs="Times New Roman"/>
          <w:color w:val="000000"/>
          <w:spacing w:val="8"/>
          <w:sz w:val="32"/>
          <w:szCs w:val="32"/>
        </w:rPr>
        <w:t>。</w:t>
      </w:r>
      <w:r>
        <w:rPr>
          <w:rFonts w:ascii="Times New Roman" w:hAnsi="Times New Roman" w:eastAsia="方正仿宋_GBK" w:cs="Times New Roman"/>
          <w:color w:val="000000"/>
          <w:spacing w:val="8"/>
          <w:sz w:val="32"/>
          <w:szCs w:val="32"/>
        </w:rPr>
        <w:t>数据</w:t>
      </w:r>
      <w:r>
        <w:rPr>
          <w:rFonts w:ascii="Times New Roman" w:hAnsi="Times New Roman" w:eastAsia="方正仿宋_GBK" w:cs="Times New Roman"/>
          <w:sz w:val="32"/>
          <w:szCs w:val="32"/>
        </w:rPr>
        <w:t>汇总分析后形成《重庆市永川区农贸市场调查分析报告》。</w:t>
      </w:r>
    </w:p>
    <w:p>
      <w:pPr>
        <w:spacing w:line="560" w:lineRule="exact"/>
        <w:ind w:firstLine="640" w:firstLineChars="200"/>
        <w:rPr>
          <w:rFonts w:ascii="Times New Roman" w:hAnsi="Times New Roman" w:eastAsia="黑体" w:cs="Times New Roman"/>
          <w:sz w:val="32"/>
          <w:szCs w:val="32"/>
        </w:rPr>
      </w:pPr>
      <w:r>
        <w:rPr>
          <w:rFonts w:ascii="Times New Roman" w:hAnsi="黑体" w:eastAsia="黑体" w:cs="Times New Roman"/>
          <w:sz w:val="32"/>
          <w:szCs w:val="32"/>
        </w:rPr>
        <w:t>六、数据发布</w:t>
      </w:r>
    </w:p>
    <w:p>
      <w:pPr>
        <w:spacing w:line="560" w:lineRule="exact"/>
        <w:ind w:firstLine="640" w:firstLineChars="200"/>
        <w:rPr>
          <w:rFonts w:ascii="Times New Roman" w:hAnsi="Times New Roman" w:eastAsia="方正仿宋_GBK" w:cs="Times New Roman"/>
          <w:color w:val="000000"/>
          <w:sz w:val="32"/>
          <w:szCs w:val="32"/>
        </w:rPr>
      </w:pPr>
      <w:r>
        <w:rPr>
          <w:rFonts w:ascii="Times New Roman" w:hAnsi="Times New Roman" w:eastAsia="方正仿宋_GBK" w:cs="Times New Roman"/>
          <w:sz w:val="32"/>
          <w:szCs w:val="32"/>
        </w:rPr>
        <w:t>根据调查获取的数据，进行汇总分析，并编制《重庆市永川区农贸市场调查分析报告》。最终结果送：区</w:t>
      </w:r>
      <w:bookmarkStart w:id="0" w:name="_GoBack"/>
      <w:bookmarkEnd w:id="0"/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水利</w:t>
      </w:r>
      <w:r>
        <w:rPr>
          <w:rFonts w:ascii="Times New Roman" w:hAnsi="Times New Roman" w:eastAsia="方正仿宋_GBK" w:cs="Times New Roman"/>
          <w:sz w:val="32"/>
          <w:szCs w:val="32"/>
        </w:rPr>
        <w:t>局、区城市管理局、区市场监督管理局、城区3个办事处和</w:t>
      </w:r>
      <w:r>
        <w:rPr>
          <w:rFonts w:ascii="Times New Roman" w:hAnsi="Times New Roman" w:eastAsia="方正仿宋_GBK" w:cs="Times New Roman"/>
          <w:color w:val="000000"/>
          <w:sz w:val="32"/>
          <w:szCs w:val="32"/>
        </w:rPr>
        <w:t>21个规建农贸市场业主。并将数据报区统计局办公室综合人员，以便数据按需依法依规公开。</w:t>
      </w:r>
    </w:p>
    <w:p>
      <w:pPr>
        <w:widowControl/>
        <w:jc w:val="left"/>
        <w:rPr>
          <w:rFonts w:ascii="Times New Roman" w:hAnsi="Times New Roman" w:eastAsia="方正仿宋_GBK" w:cs="Times New Roman"/>
          <w:color w:val="000000"/>
          <w:sz w:val="32"/>
          <w:szCs w:val="32"/>
        </w:rPr>
      </w:pPr>
      <w:r>
        <w:rPr>
          <w:rFonts w:ascii="Times New Roman" w:hAnsi="Times New Roman" w:eastAsia="方正仿宋_GBK" w:cs="Times New Roman"/>
          <w:color w:val="000000"/>
          <w:sz w:val="32"/>
          <w:szCs w:val="32"/>
        </w:rPr>
        <w:br w:type="page"/>
      </w:r>
    </w:p>
    <w:p>
      <w:pPr>
        <w:spacing w:line="560" w:lineRule="exact"/>
        <w:jc w:val="center"/>
        <w:rPr>
          <w:rFonts w:ascii="Times New Roman" w:hAnsi="Times New Roman" w:eastAsia="方正小标宋_GBK" w:cs="Times New Roman"/>
          <w:sz w:val="44"/>
          <w:szCs w:val="44"/>
        </w:rPr>
      </w:pPr>
      <w:r>
        <w:rPr>
          <w:rFonts w:ascii="Times New Roman" w:hAnsi="Times New Roman" w:eastAsia="方正小标宋_GBK" w:cs="Times New Roman"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重庆市永川区社情民意调查</w:t>
      </w:r>
      <w:r>
        <w:rPr>
          <w:rFonts w:ascii="Times New Roman" w:hAnsi="Times New Roman" w:eastAsia="方正小标宋_GBK" w:cs="Times New Roman"/>
          <w:sz w:val="44"/>
          <w:szCs w:val="44"/>
        </w:rPr>
        <w:t>方案</w:t>
      </w:r>
    </w:p>
    <w:p>
      <w:pPr>
        <w:spacing w:line="560" w:lineRule="exact"/>
        <w:jc w:val="center"/>
        <w:rPr>
          <w:rFonts w:ascii="Times New Roman" w:hAnsi="Times New Roman" w:eastAsia="方正小标宋_GBK" w:cs="Times New Roman"/>
          <w:sz w:val="44"/>
          <w:szCs w:val="44"/>
        </w:rPr>
      </w:pPr>
    </w:p>
    <w:p>
      <w:pPr>
        <w:spacing w:line="560" w:lineRule="exact"/>
        <w:ind w:firstLine="640" w:firstLineChars="200"/>
        <w:rPr>
          <w:rFonts w:ascii="Times New Roman" w:hAnsi="Times New Roman" w:eastAsia="黑体" w:cs="Times New Roman"/>
          <w:sz w:val="32"/>
          <w:szCs w:val="32"/>
        </w:rPr>
      </w:pPr>
      <w:r>
        <w:rPr>
          <w:rFonts w:ascii="Times New Roman" w:hAnsi="黑体" w:eastAsia="黑体" w:cs="Times New Roman"/>
          <w:sz w:val="32"/>
          <w:szCs w:val="32"/>
        </w:rPr>
        <w:t>一、调查目的</w:t>
      </w:r>
    </w:p>
    <w:p>
      <w:pPr>
        <w:spacing w:line="560" w:lineRule="exact"/>
        <w:ind w:firstLine="640" w:firstLineChars="200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ascii="Times New Roman" w:eastAsia="方正仿宋_GBK" w:cs="Times New Roman"/>
          <w:sz w:val="32"/>
          <w:szCs w:val="32"/>
        </w:rPr>
        <w:t>及时全面了解群众对民生及社会热点问题的看法、意见和建议</w:t>
      </w:r>
      <w:r>
        <w:rPr>
          <w:rFonts w:hint="eastAsia" w:ascii="Times New Roman" w:eastAsia="方正仿宋_GBK" w:cs="Times New Roman"/>
          <w:sz w:val="32"/>
          <w:szCs w:val="32"/>
        </w:rPr>
        <w:t>。</w:t>
      </w:r>
      <w:r>
        <w:rPr>
          <w:rFonts w:ascii="Times New Roman" w:eastAsia="方正仿宋_GBK" w:cs="Times New Roman"/>
          <w:sz w:val="32"/>
          <w:szCs w:val="32"/>
        </w:rPr>
        <w:t>以问题为导向，着力解决问题，改进工作。深入测评镇（街）、村（居）干部群众满意度，并将调查结果按比例纳入镇（街）民意调查考核工作。</w:t>
      </w:r>
    </w:p>
    <w:p>
      <w:pPr>
        <w:spacing w:line="560" w:lineRule="exact"/>
        <w:ind w:firstLine="640" w:firstLineChars="200"/>
        <w:rPr>
          <w:rFonts w:ascii="Times New Roman" w:hAnsi="Times New Roman" w:eastAsia="黑体" w:cs="Times New Roman"/>
          <w:sz w:val="32"/>
          <w:szCs w:val="32"/>
        </w:rPr>
      </w:pPr>
      <w:r>
        <w:rPr>
          <w:rFonts w:ascii="Times New Roman" w:hAnsi="黑体" w:eastAsia="黑体" w:cs="Times New Roman"/>
          <w:sz w:val="32"/>
          <w:szCs w:val="32"/>
        </w:rPr>
        <w:t>二、调查内容</w:t>
      </w:r>
    </w:p>
    <w:p>
      <w:pPr>
        <w:spacing w:line="560" w:lineRule="exact"/>
        <w:ind w:firstLine="640" w:firstLineChars="200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ascii="Times New Roman" w:eastAsia="方正仿宋_GBK" w:cs="Times New Roman"/>
          <w:sz w:val="32"/>
          <w:szCs w:val="32"/>
        </w:rPr>
        <w:t>城镇调查重点调查：城区干净程度、环境治理程度、当地治安程度、当地医疗服务、当地教师负责程度、社区办事方便程度、当地干部城区干部大吃大喝大操大办情况和党组织作用发挥好不好。农村调查重点调查：农村生态环境保护程度、农村坐车方便程度、农村社会治安好不好、农村看病就医情况、农村老师教书负责程度、农村办事方便程度、农村干部大吃大喝大操大办情况、党组织作用发挥好不好。</w:t>
      </w:r>
    </w:p>
    <w:p>
      <w:pPr>
        <w:spacing w:line="560" w:lineRule="exact"/>
        <w:ind w:firstLine="640" w:firstLineChars="200"/>
        <w:rPr>
          <w:rFonts w:ascii="Times New Roman" w:hAnsi="Times New Roman" w:eastAsia="黑体" w:cs="Times New Roman"/>
          <w:sz w:val="32"/>
          <w:szCs w:val="32"/>
        </w:rPr>
      </w:pPr>
      <w:r>
        <w:rPr>
          <w:rFonts w:ascii="Times New Roman" w:hAnsi="黑体" w:eastAsia="黑体" w:cs="Times New Roman"/>
          <w:sz w:val="32"/>
          <w:szCs w:val="32"/>
        </w:rPr>
        <w:t>三、调查对象及范围</w:t>
      </w:r>
    </w:p>
    <w:p>
      <w:pPr>
        <w:spacing w:line="560" w:lineRule="exact"/>
        <w:ind w:firstLine="640" w:firstLineChars="200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ascii="Times New Roman" w:eastAsia="方正仿宋_GBK" w:cs="Times New Roman"/>
          <w:sz w:val="32"/>
          <w:szCs w:val="32"/>
        </w:rPr>
        <w:t>为了确保调查结果具有代表性，调查以全区</w:t>
      </w:r>
      <w:r>
        <w:rPr>
          <w:rFonts w:ascii="Times New Roman" w:hAnsi="Times New Roman" w:eastAsia="方正仿宋_GBK" w:cs="Times New Roman"/>
          <w:sz w:val="32"/>
          <w:szCs w:val="32"/>
        </w:rPr>
        <w:t>23</w:t>
      </w:r>
      <w:r>
        <w:rPr>
          <w:rFonts w:ascii="Times New Roman" w:eastAsia="方正仿宋_GBK" w:cs="Times New Roman"/>
          <w:sz w:val="32"/>
          <w:szCs w:val="32"/>
        </w:rPr>
        <w:t>个镇（街）分别为民意调查总体；然后按照抽样调查基本原则，分别在各个镇（街）辖区内，以村（居）为单位，采取等距整群随机抽样法，随机抽选城乡常住居民户为调查样本对象，以此推算反映各镇街社情民意结果。</w:t>
      </w:r>
    </w:p>
    <w:p>
      <w:pPr>
        <w:spacing w:line="560" w:lineRule="exact"/>
        <w:ind w:firstLine="640" w:firstLineChars="200"/>
        <w:rPr>
          <w:rFonts w:ascii="Times New Roman" w:hAnsi="Times New Roman" w:eastAsia="黑体" w:cs="Times New Roman"/>
          <w:sz w:val="32"/>
          <w:szCs w:val="32"/>
        </w:rPr>
      </w:pPr>
      <w:r>
        <w:rPr>
          <w:rFonts w:ascii="Times New Roman" w:hAnsi="黑体" w:eastAsia="黑体" w:cs="Times New Roman"/>
          <w:sz w:val="32"/>
          <w:szCs w:val="32"/>
        </w:rPr>
        <w:t>四、调查方法</w:t>
      </w:r>
    </w:p>
    <w:p>
      <w:pPr>
        <w:spacing w:line="560" w:lineRule="exact"/>
        <w:ind w:firstLine="640" w:firstLineChars="200"/>
        <w:rPr>
          <w:rFonts w:ascii="Times New Roman" w:eastAsia="方正仿宋_GBK" w:cs="Times New Roman"/>
          <w:sz w:val="32"/>
          <w:szCs w:val="32"/>
        </w:rPr>
      </w:pPr>
      <w:r>
        <w:rPr>
          <w:rFonts w:hint="eastAsia" w:ascii="Times New Roman" w:eastAsia="方正仿宋_GBK" w:cs="Times New Roman"/>
          <w:sz w:val="32"/>
          <w:szCs w:val="32"/>
        </w:rPr>
        <w:t>本调查为抽样调查，采用面访调查和电话调查相结合的方式。</w:t>
      </w:r>
    </w:p>
    <w:p>
      <w:pPr>
        <w:spacing w:line="560" w:lineRule="exact"/>
        <w:ind w:firstLine="640" w:firstLineChars="200"/>
        <w:rPr>
          <w:rFonts w:ascii="Times New Roman" w:hAnsi="Times New Roman" w:eastAsia="黑体" w:cs="Times New Roman"/>
          <w:sz w:val="32"/>
          <w:szCs w:val="32"/>
        </w:rPr>
      </w:pPr>
      <w:r>
        <w:rPr>
          <w:rFonts w:ascii="Times New Roman" w:hAnsi="黑体" w:eastAsia="黑体" w:cs="Times New Roman"/>
          <w:sz w:val="32"/>
          <w:szCs w:val="32"/>
        </w:rPr>
        <w:t>五、组织方式</w:t>
      </w:r>
    </w:p>
    <w:p>
      <w:pPr>
        <w:spacing w:line="560" w:lineRule="exact"/>
        <w:ind w:firstLine="640" w:firstLineChars="200"/>
        <w:rPr>
          <w:rFonts w:ascii="Times New Roman" w:eastAsia="方正仿宋_GBK" w:cs="Times New Roman"/>
          <w:sz w:val="32"/>
          <w:szCs w:val="32"/>
        </w:rPr>
      </w:pPr>
      <w:r>
        <w:rPr>
          <w:rFonts w:hint="eastAsia" w:ascii="Times New Roman" w:eastAsia="方正仿宋_GBK" w:cs="Times New Roman"/>
          <w:sz w:val="32"/>
          <w:szCs w:val="32"/>
        </w:rPr>
        <w:t>本调查方案由区组织部统一实施、</w:t>
      </w:r>
      <w:r>
        <w:rPr>
          <w:rFonts w:ascii="Times New Roman" w:eastAsia="方正仿宋_GBK" w:cs="Times New Roman"/>
          <w:sz w:val="32"/>
          <w:szCs w:val="32"/>
        </w:rPr>
        <w:t>收集</w:t>
      </w:r>
      <w:r>
        <w:rPr>
          <w:rFonts w:hint="eastAsia" w:ascii="Times New Roman" w:eastAsia="方正仿宋_GBK" w:cs="Times New Roman"/>
          <w:sz w:val="32"/>
          <w:szCs w:val="32"/>
        </w:rPr>
        <w:t>和</w:t>
      </w:r>
      <w:r>
        <w:rPr>
          <w:rFonts w:ascii="Times New Roman" w:eastAsia="方正仿宋_GBK" w:cs="Times New Roman"/>
          <w:sz w:val="32"/>
          <w:szCs w:val="32"/>
        </w:rPr>
        <w:t>整理数据，数据采用</w:t>
      </w:r>
      <w:r>
        <w:rPr>
          <w:rFonts w:hint="eastAsia" w:ascii="Times New Roman" w:eastAsia="方正仿宋_GBK" w:cs="Times New Roman"/>
          <w:sz w:val="32"/>
          <w:szCs w:val="32"/>
        </w:rPr>
        <w:t>纸质书形式</w:t>
      </w:r>
      <w:r>
        <w:rPr>
          <w:rFonts w:ascii="Times New Roman" w:eastAsia="方正仿宋_GBK" w:cs="Times New Roman"/>
          <w:sz w:val="32"/>
          <w:szCs w:val="32"/>
        </w:rPr>
        <w:t>上报。</w:t>
      </w:r>
    </w:p>
    <w:p>
      <w:pPr>
        <w:spacing w:line="560" w:lineRule="exact"/>
        <w:ind w:firstLine="640" w:firstLineChars="200"/>
        <w:rPr>
          <w:rFonts w:ascii="Times New Roman" w:hAnsi="Times New Roman" w:eastAsia="黑体" w:cs="Times New Roman"/>
          <w:sz w:val="32"/>
          <w:szCs w:val="32"/>
        </w:rPr>
      </w:pPr>
      <w:r>
        <w:rPr>
          <w:rFonts w:ascii="Times New Roman" w:hAnsi="黑体" w:eastAsia="黑体" w:cs="Times New Roman"/>
          <w:sz w:val="32"/>
          <w:szCs w:val="32"/>
        </w:rPr>
        <w:t>六、数据发布</w:t>
      </w:r>
    </w:p>
    <w:p>
      <w:pPr>
        <w:spacing w:line="560" w:lineRule="exact"/>
        <w:ind w:firstLine="640" w:firstLineChars="200"/>
        <w:rPr>
          <w:rFonts w:ascii="Times New Roman" w:hAnsi="Times New Roman" w:eastAsia="方正仿宋_GBK" w:cs="Times New Roman"/>
          <w:color w:val="000000"/>
          <w:sz w:val="32"/>
          <w:szCs w:val="32"/>
        </w:rPr>
      </w:pPr>
      <w:r>
        <w:rPr>
          <w:rFonts w:hint="eastAsia" w:ascii="Times New Roman" w:eastAsia="方正仿宋_GBK" w:cs="Times New Roman"/>
          <w:sz w:val="32"/>
          <w:szCs w:val="32"/>
        </w:rPr>
        <w:t>根据数据汇总分析结果，编制《社情民意调查分析报告》，以纸质书方式报送相关政府部门，并向各镇街进行公布调查结果。</w:t>
      </w:r>
      <w:r>
        <w:rPr>
          <w:rFonts w:ascii="Times New Roman" w:hAnsi="Times New Roman" w:eastAsia="方正仿宋_GBK" w:cs="Times New Roman"/>
          <w:color w:val="000000"/>
          <w:sz w:val="32"/>
          <w:szCs w:val="32"/>
        </w:rPr>
        <w:t>并将数据报区统计局办公室综合人员，以便数据按需依法依规公开。</w:t>
      </w:r>
    </w:p>
    <w:p>
      <w:pPr>
        <w:widowControl/>
        <w:jc w:val="left"/>
        <w:rPr>
          <w:rFonts w:ascii="Times New Roman" w:hAnsi="Times New Roman" w:eastAsia="方正仿宋_GBK" w:cs="Times New Roman"/>
          <w:color w:val="000000"/>
          <w:sz w:val="32"/>
          <w:szCs w:val="32"/>
        </w:rPr>
      </w:pPr>
      <w:r>
        <w:rPr>
          <w:rFonts w:ascii="Times New Roman" w:hAnsi="Times New Roman" w:eastAsia="方正仿宋_GBK" w:cs="Times New Roman"/>
          <w:color w:val="000000"/>
          <w:sz w:val="32"/>
          <w:szCs w:val="32"/>
        </w:rPr>
        <w:br w:type="page"/>
      </w:r>
    </w:p>
    <w:p>
      <w:pPr>
        <w:spacing w:line="560" w:lineRule="exact"/>
        <w:jc w:val="center"/>
        <w:rPr>
          <w:rFonts w:ascii="Times New Roman" w:hAnsi="Times New Roman" w:eastAsia="方正小标宋_GBK" w:cs="Times New Roman"/>
          <w:spacing w:val="-20"/>
          <w:sz w:val="44"/>
          <w:szCs w:val="44"/>
        </w:rPr>
      </w:pPr>
      <w:r>
        <w:rPr>
          <w:rFonts w:hint="eastAsia" w:ascii="Times New Roman" w:hAnsi="Times New Roman" w:eastAsia="方正小标宋_GBK" w:cs="Times New Roman"/>
          <w:bCs/>
          <w:color w:val="000000" w:themeColor="text1"/>
          <w:spacing w:val="-20"/>
          <w:sz w:val="44"/>
          <w:szCs w:val="44"/>
          <w14:textFill>
            <w14:solidFill>
              <w14:schemeClr w14:val="tx1"/>
            </w14:solidFill>
          </w14:textFill>
        </w:rPr>
        <w:t>重庆市永川区脱贫攻坚成效满意度调查方案</w:t>
      </w:r>
    </w:p>
    <w:p>
      <w:pPr>
        <w:spacing w:line="560" w:lineRule="exact"/>
        <w:jc w:val="center"/>
        <w:rPr>
          <w:rFonts w:ascii="Times New Roman" w:hAnsi="Times New Roman" w:eastAsia="方正小标宋_GBK" w:cs="Times New Roman"/>
          <w:sz w:val="44"/>
          <w:szCs w:val="44"/>
        </w:rPr>
      </w:pPr>
    </w:p>
    <w:p>
      <w:pPr>
        <w:spacing w:line="594" w:lineRule="exact"/>
        <w:ind w:firstLine="640" w:firstLineChars="200"/>
        <w:rPr>
          <w:rFonts w:ascii="Times New Roman" w:hAnsi="Times New Roman" w:eastAsia="黑体" w:cs="Times New Roman"/>
          <w:sz w:val="32"/>
          <w:szCs w:val="32"/>
        </w:rPr>
      </w:pPr>
      <w:r>
        <w:rPr>
          <w:rFonts w:ascii="Times New Roman" w:hAnsi="黑体" w:eastAsia="黑体" w:cs="Times New Roman"/>
          <w:sz w:val="32"/>
          <w:szCs w:val="32"/>
        </w:rPr>
        <w:t>一、调查目的</w:t>
      </w:r>
    </w:p>
    <w:p>
      <w:pPr>
        <w:spacing w:line="594" w:lineRule="exact"/>
        <w:ind w:firstLine="672" w:firstLineChars="200"/>
        <w:rPr>
          <w:rFonts w:ascii="Times New Roman" w:hAnsi="Times New Roman" w:eastAsia="方正仿宋_GBK" w:cs="Times New Roman"/>
          <w:bCs/>
          <w:spacing w:val="8"/>
          <w:sz w:val="32"/>
          <w:szCs w:val="32"/>
        </w:rPr>
      </w:pPr>
      <w:r>
        <w:rPr>
          <w:rFonts w:ascii="Times New Roman" w:hAnsi="Times New Roman" w:eastAsia="方正仿宋_GBK" w:cs="Times New Roman"/>
          <w:bCs/>
          <w:spacing w:val="8"/>
          <w:sz w:val="32"/>
          <w:szCs w:val="32"/>
        </w:rPr>
        <w:t>1.及时全面了解帮扶干部对建卡贫困户的结对帮扶情况，确保贫困群众稳定脱贫，防止返贫情况发生，为进一步巩固脱贫成果提供参考依据。</w:t>
      </w:r>
    </w:p>
    <w:p>
      <w:pPr>
        <w:spacing w:line="594" w:lineRule="exact"/>
        <w:ind w:firstLine="672" w:firstLineChars="200"/>
        <w:rPr>
          <w:rFonts w:ascii="Times New Roman" w:hAnsi="Times New Roman" w:eastAsia="方正仿宋_GBK" w:cs="Times New Roman"/>
          <w:bCs/>
          <w:spacing w:val="8"/>
          <w:sz w:val="32"/>
          <w:szCs w:val="32"/>
        </w:rPr>
      </w:pPr>
      <w:r>
        <w:rPr>
          <w:rFonts w:ascii="Times New Roman" w:hAnsi="Times New Roman" w:eastAsia="方正仿宋_GBK" w:cs="Times New Roman"/>
          <w:bCs/>
          <w:spacing w:val="8"/>
          <w:sz w:val="32"/>
          <w:szCs w:val="32"/>
        </w:rPr>
        <w:t>2.以问题为导向，着力解决问题，改进工作，提升镇街工作实绩。</w:t>
      </w:r>
    </w:p>
    <w:p>
      <w:pPr>
        <w:spacing w:line="594" w:lineRule="exact"/>
        <w:ind w:firstLine="672" w:firstLineChars="200"/>
        <w:rPr>
          <w:rFonts w:ascii="Times New Roman" w:hAnsi="Times New Roman" w:eastAsia="方正仿宋_GBK" w:cs="Times New Roman"/>
          <w:bCs/>
          <w:spacing w:val="8"/>
          <w:sz w:val="32"/>
          <w:szCs w:val="32"/>
        </w:rPr>
      </w:pPr>
      <w:r>
        <w:rPr>
          <w:rFonts w:ascii="Times New Roman" w:hAnsi="Times New Roman" w:eastAsia="方正仿宋_GBK" w:cs="Times New Roman"/>
          <w:bCs/>
          <w:spacing w:val="8"/>
          <w:sz w:val="32"/>
          <w:szCs w:val="32"/>
        </w:rPr>
        <w:t>3.深入测评结对帮扶干部群众满意度，并将调查结果按比例纳入镇街单项考核工作。</w:t>
      </w:r>
    </w:p>
    <w:p>
      <w:pPr>
        <w:spacing w:line="594" w:lineRule="exact"/>
        <w:ind w:firstLine="640" w:firstLineChars="200"/>
        <w:rPr>
          <w:rFonts w:ascii="Times New Roman" w:hAnsi="Times New Roman" w:eastAsia="黑体" w:cs="Times New Roman"/>
          <w:sz w:val="32"/>
          <w:szCs w:val="32"/>
        </w:rPr>
      </w:pPr>
      <w:r>
        <w:rPr>
          <w:rFonts w:ascii="Times New Roman" w:hAnsi="黑体" w:eastAsia="黑体" w:cs="Times New Roman"/>
          <w:sz w:val="32"/>
          <w:szCs w:val="32"/>
        </w:rPr>
        <w:t>二、调查内容</w:t>
      </w:r>
    </w:p>
    <w:p>
      <w:pPr>
        <w:spacing w:line="594" w:lineRule="exact"/>
        <w:ind w:firstLine="672" w:firstLineChars="200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ascii="Times New Roman" w:hAnsi="Times New Roman" w:eastAsia="方正仿宋_GBK" w:cs="Times New Roman"/>
          <w:spacing w:val="8"/>
          <w:sz w:val="32"/>
          <w:szCs w:val="32"/>
        </w:rPr>
        <w:t>参照重庆市</w:t>
      </w:r>
      <w:r>
        <w:rPr>
          <w:rFonts w:ascii="Times New Roman" w:hAnsi="Times New Roman" w:eastAsia="方正仿宋_GBK" w:cs="Times New Roman"/>
          <w:sz w:val="32"/>
          <w:szCs w:val="32"/>
        </w:rPr>
        <w:t>扶贫脱贫状况满意度电话调查问卷</w:t>
      </w:r>
      <w:r>
        <w:rPr>
          <w:rFonts w:ascii="Times New Roman" w:hAnsi="Times New Roman" w:eastAsia="方正仿宋_GBK" w:cs="Times New Roman"/>
          <w:spacing w:val="8"/>
          <w:sz w:val="32"/>
          <w:szCs w:val="32"/>
        </w:rPr>
        <w:t>的内容进行设置。</w:t>
      </w:r>
      <w:r>
        <w:rPr>
          <w:rFonts w:ascii="Times New Roman" w:hAnsi="Times New Roman" w:eastAsia="方正仿宋_GBK" w:cs="Times New Roman"/>
          <w:sz w:val="32"/>
          <w:szCs w:val="32"/>
        </w:rPr>
        <w:t>主体问卷设置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19</w:t>
      </w:r>
      <w:r>
        <w:rPr>
          <w:rFonts w:ascii="Times New Roman" w:hAnsi="Times New Roman" w:eastAsia="方正仿宋_GBK" w:cs="Times New Roman"/>
          <w:sz w:val="32"/>
          <w:szCs w:val="32"/>
        </w:rPr>
        <w:t>个问题：请问您家有没有帮扶干部（帮助你们的干部）。帮扶干部是不是经常到您家来或者经常电话联系。请问您对帮扶干部的帮扶工作满不满意。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请问您对帮扶干部工作不满意的原因是。</w:t>
      </w:r>
      <w:r>
        <w:rPr>
          <w:rFonts w:ascii="Times New Roman" w:hAnsi="Times New Roman" w:eastAsia="方正仿宋_GBK" w:cs="Times New Roman"/>
          <w:sz w:val="32"/>
          <w:szCs w:val="32"/>
        </w:rPr>
        <w:t>请问您村有没有驻村工作队。请问驻村工作队开展了哪些工作（想了解贫困村开展了哪些工作）。请问您对驻村工作队的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帮扶</w:t>
      </w:r>
      <w:r>
        <w:rPr>
          <w:rFonts w:ascii="Times New Roman" w:hAnsi="Times New Roman" w:eastAsia="方正仿宋_GBK" w:cs="Times New Roman"/>
          <w:sz w:val="32"/>
          <w:szCs w:val="32"/>
        </w:rPr>
        <w:t>工作满不满意。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请问您对驻村工作队的帮扶工作不满意的原因是。</w:t>
      </w:r>
      <w:r>
        <w:rPr>
          <w:rFonts w:ascii="Times New Roman" w:hAnsi="Times New Roman" w:eastAsia="方正仿宋_GBK" w:cs="Times New Roman"/>
          <w:sz w:val="32"/>
          <w:szCs w:val="32"/>
        </w:rPr>
        <w:t>请问您所在村村委班子做事是否公道。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您认为村两委班子做事不公道的原因是。</w:t>
      </w:r>
      <w:r>
        <w:rPr>
          <w:rFonts w:ascii="Times New Roman" w:hAnsi="Times New Roman" w:eastAsia="方正仿宋_GBK" w:cs="Times New Roman"/>
          <w:sz w:val="32"/>
          <w:szCs w:val="32"/>
        </w:rPr>
        <w:t>近几年来，您所在村两委在工作态度上是否有明显改进。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您认为村两委班子在工作态度上没有改进的具体原因是。</w:t>
      </w:r>
      <w:r>
        <w:rPr>
          <w:rFonts w:ascii="Times New Roman" w:hAnsi="Times New Roman" w:eastAsia="方正仿宋_GBK" w:cs="Times New Roman"/>
          <w:sz w:val="32"/>
          <w:szCs w:val="32"/>
        </w:rPr>
        <w:t>请问建档立卡以来，您家的生产生活条件是否有所改善。您认为本村的基础设施和公共设施（农田水利、供水供电、道路、教育、卫生等）有没有改善。请问新冠肺炎疫情对您的家生产生活是否有影响。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请问新冠肺炎对您家的生产生活的影响是。</w:t>
      </w:r>
      <w:r>
        <w:rPr>
          <w:rFonts w:ascii="Times New Roman" w:hAnsi="Times New Roman" w:eastAsia="方正仿宋_GBK" w:cs="Times New Roman"/>
          <w:sz w:val="32"/>
          <w:szCs w:val="32"/>
        </w:rPr>
        <w:t>您对自己脱贫是否认可（签署过认可或同意成为脱贫户的书面文件）。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您对自己成为脱贫户不认可的原因是。</w:t>
      </w:r>
      <w:r>
        <w:rPr>
          <w:rFonts w:ascii="Times New Roman" w:hAnsi="Times New Roman" w:eastAsia="方正仿宋_GBK" w:cs="Times New Roman"/>
          <w:sz w:val="32"/>
          <w:szCs w:val="32"/>
        </w:rPr>
        <w:t>与脱贫之前相比，政府对您的帮扶力度是否有改变。</w:t>
      </w:r>
    </w:p>
    <w:p>
      <w:pPr>
        <w:spacing w:line="594" w:lineRule="exact"/>
        <w:ind w:firstLine="640" w:firstLineChars="200"/>
        <w:rPr>
          <w:rFonts w:ascii="Times New Roman" w:hAnsi="Times New Roman" w:eastAsia="黑体" w:cs="Times New Roman"/>
          <w:sz w:val="32"/>
          <w:szCs w:val="32"/>
        </w:rPr>
      </w:pPr>
      <w:r>
        <w:rPr>
          <w:rFonts w:ascii="Times New Roman" w:hAnsi="黑体" w:eastAsia="黑体" w:cs="Times New Roman"/>
          <w:sz w:val="32"/>
          <w:szCs w:val="32"/>
        </w:rPr>
        <w:t>三、调查对象及范围</w:t>
      </w:r>
    </w:p>
    <w:p>
      <w:pPr>
        <w:spacing w:line="594" w:lineRule="exact"/>
        <w:ind w:firstLine="640" w:firstLineChars="200"/>
        <w:rPr>
          <w:rFonts w:ascii="Times New Roman" w:eastAsia="方正仿宋_GBK" w:cs="Times New Roman"/>
          <w:sz w:val="32"/>
          <w:szCs w:val="32"/>
        </w:rPr>
      </w:pPr>
      <w:r>
        <w:rPr>
          <w:rFonts w:hint="eastAsia" w:ascii="Times New Roman" w:eastAsia="方正仿宋_GBK" w:cs="Times New Roman"/>
          <w:sz w:val="32"/>
          <w:szCs w:val="32"/>
        </w:rPr>
        <w:t>调查范围为我区23个镇街以及所属行政村；调查对象为镇街辖区内的建卡贫困户（由农委提供明细资料）；此次调查样本为2000户（样本约占建卡贫困户1/2的比例），覆盖全区有扶贫对象的所有行政村，其中5个市级贫困村和5个区级贫困村按贫困户的66%比例抽样调查。</w:t>
      </w:r>
    </w:p>
    <w:p>
      <w:pPr>
        <w:spacing w:line="594" w:lineRule="exact"/>
        <w:ind w:firstLine="640" w:firstLineChars="200"/>
        <w:rPr>
          <w:rFonts w:ascii="Times New Roman" w:eastAsia="方正仿宋_GBK" w:cs="Times New Roman"/>
          <w:sz w:val="32"/>
          <w:szCs w:val="32"/>
        </w:rPr>
      </w:pPr>
      <w:r>
        <w:rPr>
          <w:rFonts w:ascii="Times New Roman" w:hAnsi="黑体" w:eastAsia="黑体" w:cs="Times New Roman"/>
          <w:sz w:val="32"/>
          <w:szCs w:val="32"/>
        </w:rPr>
        <w:t>四、调查方法</w:t>
      </w:r>
    </w:p>
    <w:p>
      <w:pPr>
        <w:spacing w:line="594" w:lineRule="exact"/>
        <w:ind w:firstLine="640" w:firstLineChars="200"/>
        <w:rPr>
          <w:rFonts w:ascii="Times New Roman" w:eastAsia="方正仿宋_GBK" w:cs="Times New Roman"/>
          <w:sz w:val="32"/>
          <w:szCs w:val="32"/>
        </w:rPr>
      </w:pPr>
      <w:r>
        <w:rPr>
          <w:rFonts w:hint="eastAsia" w:ascii="Times New Roman" w:eastAsia="方正仿宋_GBK" w:cs="Times New Roman"/>
          <w:sz w:val="32"/>
          <w:szCs w:val="32"/>
        </w:rPr>
        <w:t>本调查为抽样调查，</w:t>
      </w:r>
      <w:r>
        <w:rPr>
          <w:rFonts w:ascii="Times New Roman" w:hAnsi="Times New Roman" w:eastAsia="方正仿宋_GBK" w:cs="Times New Roman"/>
          <w:sz w:val="32"/>
          <w:szCs w:val="32"/>
        </w:rPr>
        <w:t>调查方式为计算机辅助电话调查</w:t>
      </w:r>
      <w:r>
        <w:rPr>
          <w:rFonts w:hint="eastAsia" w:ascii="Times New Roman" w:eastAsia="方正仿宋_GBK" w:cs="Times New Roman"/>
          <w:sz w:val="32"/>
          <w:szCs w:val="32"/>
        </w:rPr>
        <w:t>。</w:t>
      </w:r>
    </w:p>
    <w:p>
      <w:pPr>
        <w:spacing w:line="594" w:lineRule="exact"/>
        <w:ind w:firstLine="640" w:firstLineChars="200"/>
        <w:rPr>
          <w:rFonts w:ascii="Times New Roman" w:hAnsi="Times New Roman" w:eastAsia="黑体" w:cs="Times New Roman"/>
          <w:sz w:val="32"/>
          <w:szCs w:val="32"/>
        </w:rPr>
      </w:pPr>
      <w:r>
        <w:rPr>
          <w:rFonts w:ascii="Times New Roman" w:hAnsi="黑体" w:eastAsia="黑体" w:cs="Times New Roman"/>
          <w:sz w:val="32"/>
          <w:szCs w:val="32"/>
        </w:rPr>
        <w:t>五、组织方式</w:t>
      </w:r>
    </w:p>
    <w:p>
      <w:pPr>
        <w:spacing w:line="594" w:lineRule="exact"/>
        <w:ind w:firstLine="640" w:firstLineChars="200"/>
        <w:rPr>
          <w:rFonts w:ascii="Times New Roman" w:eastAsia="方正仿宋_GBK" w:cs="Times New Roman"/>
          <w:sz w:val="32"/>
          <w:szCs w:val="32"/>
        </w:rPr>
      </w:pPr>
      <w:r>
        <w:rPr>
          <w:rFonts w:hint="eastAsia" w:ascii="Times New Roman" w:eastAsia="方正仿宋_GBK" w:cs="Times New Roman"/>
          <w:sz w:val="32"/>
          <w:szCs w:val="32"/>
        </w:rPr>
        <w:t>本调查方案由区农业农村委员会统一实施、</w:t>
      </w:r>
      <w:r>
        <w:rPr>
          <w:rFonts w:ascii="Times New Roman" w:eastAsia="方正仿宋_GBK" w:cs="Times New Roman"/>
          <w:sz w:val="32"/>
          <w:szCs w:val="32"/>
        </w:rPr>
        <w:t>收集</w:t>
      </w:r>
      <w:r>
        <w:rPr>
          <w:rFonts w:hint="eastAsia" w:ascii="Times New Roman" w:eastAsia="方正仿宋_GBK" w:cs="Times New Roman"/>
          <w:sz w:val="32"/>
          <w:szCs w:val="32"/>
        </w:rPr>
        <w:t>和</w:t>
      </w:r>
      <w:r>
        <w:rPr>
          <w:rFonts w:ascii="Times New Roman" w:eastAsia="方正仿宋_GBK" w:cs="Times New Roman"/>
          <w:sz w:val="32"/>
          <w:szCs w:val="32"/>
        </w:rPr>
        <w:t>整理数据，数据采用</w:t>
      </w:r>
      <w:r>
        <w:rPr>
          <w:rFonts w:hint="eastAsia" w:ascii="Times New Roman" w:eastAsia="方正仿宋_GBK" w:cs="Times New Roman"/>
          <w:sz w:val="32"/>
          <w:szCs w:val="32"/>
        </w:rPr>
        <w:t>纸质书形式</w:t>
      </w:r>
      <w:r>
        <w:rPr>
          <w:rFonts w:ascii="Times New Roman" w:eastAsia="方正仿宋_GBK" w:cs="Times New Roman"/>
          <w:sz w:val="32"/>
          <w:szCs w:val="32"/>
        </w:rPr>
        <w:t>上报。</w:t>
      </w:r>
    </w:p>
    <w:p>
      <w:pPr>
        <w:spacing w:line="594" w:lineRule="exact"/>
        <w:ind w:firstLine="640" w:firstLineChars="200"/>
        <w:rPr>
          <w:rFonts w:ascii="Times New Roman" w:hAnsi="Times New Roman" w:eastAsia="黑体" w:cs="Times New Roman"/>
          <w:sz w:val="32"/>
          <w:szCs w:val="32"/>
        </w:rPr>
      </w:pPr>
      <w:r>
        <w:rPr>
          <w:rFonts w:ascii="Times New Roman" w:hAnsi="黑体" w:eastAsia="黑体" w:cs="Times New Roman"/>
          <w:sz w:val="32"/>
          <w:szCs w:val="32"/>
        </w:rPr>
        <w:t>六、数据发布</w:t>
      </w:r>
    </w:p>
    <w:p>
      <w:pPr>
        <w:spacing w:line="594" w:lineRule="exact"/>
        <w:ind w:firstLine="640" w:firstLineChars="200"/>
        <w:rPr>
          <w:rFonts w:ascii="Times New Roman" w:eastAsia="方正仿宋_GBK" w:cs="Times New Roman"/>
          <w:sz w:val="32"/>
          <w:szCs w:val="32"/>
        </w:rPr>
      </w:pPr>
      <w:r>
        <w:rPr>
          <w:rFonts w:hint="eastAsia" w:ascii="Times New Roman" w:eastAsia="方正仿宋_GBK" w:cs="Times New Roman"/>
          <w:sz w:val="32"/>
          <w:szCs w:val="32"/>
        </w:rPr>
        <w:t>根据数据汇总分析结果，作为镇（街）村（居）党政班子扶贫脱贫状况年度考核依据，不予公开。</w:t>
      </w:r>
    </w:p>
    <w:p>
      <w:pPr>
        <w:widowControl/>
        <w:jc w:val="left"/>
        <w:rPr>
          <w:rFonts w:ascii="Times New Roman" w:eastAsia="方正仿宋_GBK" w:cs="Times New Roman"/>
          <w:sz w:val="32"/>
          <w:szCs w:val="32"/>
        </w:rPr>
      </w:pPr>
      <w:r>
        <w:rPr>
          <w:rFonts w:ascii="Times New Roman" w:eastAsia="方正仿宋_GBK" w:cs="Times New Roman"/>
          <w:sz w:val="32"/>
          <w:szCs w:val="32"/>
        </w:rPr>
        <w:br w:type="page"/>
      </w:r>
    </w:p>
    <w:p>
      <w:pPr>
        <w:spacing w:line="560" w:lineRule="exact"/>
        <w:jc w:val="center"/>
        <w:rPr>
          <w:rFonts w:ascii="Times New Roman" w:hAnsi="Times New Roman" w:eastAsia="方正小标宋_GBK" w:cs="Times New Roman"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方正小标宋_GBK" w:cs="Times New Roman"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重庆市永川区</w:t>
      </w:r>
    </w:p>
    <w:p>
      <w:pPr>
        <w:spacing w:line="560" w:lineRule="exact"/>
        <w:jc w:val="center"/>
        <w:rPr>
          <w:rFonts w:ascii="Times New Roman" w:hAnsi="Times New Roman" w:eastAsia="方正小标宋_GBK" w:cs="Times New Roman"/>
          <w:sz w:val="44"/>
          <w:szCs w:val="44"/>
        </w:rPr>
      </w:pPr>
      <w:r>
        <w:rPr>
          <w:rFonts w:ascii="Times New Roman" w:hAnsi="Times New Roman" w:eastAsia="方正小标宋_GBK" w:cs="Times New Roman"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社会公众生态环境满意度调查方案</w:t>
      </w:r>
    </w:p>
    <w:p>
      <w:pPr>
        <w:spacing w:line="560" w:lineRule="exact"/>
        <w:jc w:val="center"/>
        <w:rPr>
          <w:rFonts w:ascii="Times New Roman" w:hAnsi="Times New Roman" w:eastAsia="方正小标宋_GBK" w:cs="Times New Roman"/>
          <w:sz w:val="44"/>
          <w:szCs w:val="44"/>
        </w:rPr>
      </w:pPr>
    </w:p>
    <w:p>
      <w:pPr>
        <w:spacing w:line="594" w:lineRule="exact"/>
        <w:ind w:firstLine="640" w:firstLineChars="200"/>
        <w:rPr>
          <w:rFonts w:ascii="Times New Roman" w:hAnsi="Times New Roman" w:eastAsia="黑体" w:cs="Times New Roman"/>
          <w:sz w:val="32"/>
          <w:szCs w:val="32"/>
        </w:rPr>
      </w:pPr>
      <w:r>
        <w:rPr>
          <w:rFonts w:ascii="Times New Roman" w:hAnsi="Times New Roman" w:eastAsia="黑体" w:cs="Times New Roman"/>
          <w:sz w:val="32"/>
          <w:szCs w:val="32"/>
        </w:rPr>
        <w:t>一、调查目的</w:t>
      </w:r>
    </w:p>
    <w:p>
      <w:pPr>
        <w:spacing w:line="600" w:lineRule="exact"/>
        <w:ind w:firstLine="672" w:firstLineChars="200"/>
        <w:rPr>
          <w:rFonts w:ascii="Times New Roman" w:hAnsi="Times New Roman" w:eastAsia="方正仿宋_GBK" w:cs="Times New Roman"/>
          <w:bCs/>
          <w:color w:val="000000"/>
          <w:spacing w:val="8"/>
          <w:sz w:val="32"/>
          <w:szCs w:val="32"/>
        </w:rPr>
      </w:pPr>
      <w:r>
        <w:rPr>
          <w:rFonts w:ascii="Times New Roman" w:eastAsia="方正仿宋_GBK" w:cs="Times New Roman"/>
          <w:bCs/>
          <w:color w:val="000000"/>
          <w:spacing w:val="8"/>
          <w:sz w:val="32"/>
          <w:szCs w:val="32"/>
        </w:rPr>
        <w:t>通过对全区</w:t>
      </w:r>
      <w:r>
        <w:rPr>
          <w:rFonts w:ascii="Times New Roman" w:hAnsi="Times New Roman" w:eastAsia="方正仿宋_GBK" w:cs="Times New Roman"/>
          <w:bCs/>
          <w:color w:val="000000"/>
          <w:spacing w:val="8"/>
          <w:sz w:val="32"/>
          <w:szCs w:val="32"/>
        </w:rPr>
        <w:t>23</w:t>
      </w:r>
      <w:r>
        <w:rPr>
          <w:rFonts w:ascii="Times New Roman" w:eastAsia="方正仿宋_GBK" w:cs="Times New Roman"/>
          <w:bCs/>
          <w:color w:val="000000"/>
          <w:spacing w:val="8"/>
          <w:sz w:val="32"/>
          <w:szCs w:val="32"/>
        </w:rPr>
        <w:t>个镇街城乡居民开展随机抽样调查</w:t>
      </w:r>
      <w:r>
        <w:rPr>
          <w:rFonts w:ascii="Times New Roman" w:hAnsi="Times New Roman" w:eastAsia="方正仿宋_GBK" w:cs="Times New Roman"/>
          <w:bCs/>
          <w:color w:val="000000"/>
          <w:spacing w:val="8"/>
          <w:sz w:val="32"/>
          <w:szCs w:val="32"/>
        </w:rPr>
        <w:t>,</w:t>
      </w:r>
      <w:r>
        <w:rPr>
          <w:rFonts w:ascii="Times New Roman" w:eastAsia="方正仿宋_GBK" w:cs="Times New Roman"/>
          <w:bCs/>
          <w:color w:val="000000"/>
          <w:spacing w:val="8"/>
          <w:sz w:val="32"/>
          <w:szCs w:val="32"/>
        </w:rPr>
        <w:t>了解公众对生态环境各方面的主观满意程度</w:t>
      </w:r>
      <w:r>
        <w:rPr>
          <w:rFonts w:ascii="Times New Roman" w:hAnsi="Times New Roman" w:eastAsia="方正仿宋_GBK" w:cs="Times New Roman"/>
          <w:bCs/>
          <w:color w:val="000000"/>
          <w:spacing w:val="8"/>
          <w:sz w:val="32"/>
          <w:szCs w:val="32"/>
        </w:rPr>
        <w:t>,</w:t>
      </w:r>
      <w:r>
        <w:rPr>
          <w:rFonts w:ascii="Times New Roman" w:eastAsia="方正仿宋_GBK" w:cs="Times New Roman"/>
          <w:bCs/>
          <w:color w:val="000000"/>
          <w:spacing w:val="8"/>
          <w:sz w:val="32"/>
          <w:szCs w:val="32"/>
        </w:rPr>
        <w:t>反映人民群众在生态文明建设方面的获得感。根据调查结果计算</w:t>
      </w:r>
      <w:r>
        <w:rPr>
          <w:rFonts w:hint="eastAsia" w:ascii="Times New Roman" w:eastAsia="方正仿宋_GBK" w:cs="Times New Roman"/>
          <w:bCs/>
          <w:color w:val="000000"/>
          <w:spacing w:val="8"/>
          <w:sz w:val="32"/>
          <w:szCs w:val="32"/>
        </w:rPr>
        <w:t>社会</w:t>
      </w:r>
      <w:r>
        <w:rPr>
          <w:rFonts w:ascii="Times New Roman" w:eastAsia="方正仿宋_GBK" w:cs="Times New Roman"/>
          <w:bCs/>
          <w:color w:val="000000"/>
          <w:spacing w:val="8"/>
          <w:sz w:val="32"/>
          <w:szCs w:val="32"/>
        </w:rPr>
        <w:t>公众生态环境满意度</w:t>
      </w:r>
      <w:r>
        <w:rPr>
          <w:rFonts w:ascii="Times New Roman" w:hAnsi="Times New Roman" w:eastAsia="方正仿宋_GBK" w:cs="Times New Roman"/>
          <w:bCs/>
          <w:color w:val="000000"/>
          <w:spacing w:val="8"/>
          <w:sz w:val="32"/>
          <w:szCs w:val="32"/>
        </w:rPr>
        <w:t>,</w:t>
      </w:r>
      <w:r>
        <w:rPr>
          <w:rFonts w:ascii="Times New Roman" w:eastAsia="方正仿宋_GBK" w:cs="Times New Roman"/>
          <w:bCs/>
          <w:color w:val="000000"/>
          <w:spacing w:val="8"/>
          <w:sz w:val="32"/>
          <w:szCs w:val="32"/>
        </w:rPr>
        <w:t>为</w:t>
      </w:r>
      <w:r>
        <w:rPr>
          <w:rFonts w:ascii="Times New Roman" w:hAnsi="Times New Roman" w:eastAsia="方正仿宋_GBK" w:cs="Times New Roman"/>
          <w:bCs/>
          <w:color w:val="000000"/>
          <w:spacing w:val="8"/>
          <w:sz w:val="32"/>
          <w:szCs w:val="32"/>
        </w:rPr>
        <w:t>2020</w:t>
      </w:r>
      <w:r>
        <w:rPr>
          <w:rFonts w:ascii="Times New Roman" w:eastAsia="方正仿宋_GBK" w:cs="Times New Roman"/>
          <w:bCs/>
          <w:color w:val="000000"/>
          <w:spacing w:val="8"/>
          <w:sz w:val="32"/>
          <w:szCs w:val="32"/>
        </w:rPr>
        <w:t>年度镇街经济社会发展业绩考核提供依据。</w:t>
      </w:r>
    </w:p>
    <w:p>
      <w:pPr>
        <w:spacing w:line="594" w:lineRule="exact"/>
        <w:ind w:firstLine="640" w:firstLineChars="200"/>
        <w:rPr>
          <w:rFonts w:ascii="Times New Roman" w:hAnsi="Times New Roman" w:eastAsia="黑体" w:cs="Times New Roman"/>
          <w:sz w:val="32"/>
          <w:szCs w:val="32"/>
        </w:rPr>
      </w:pPr>
      <w:r>
        <w:rPr>
          <w:rFonts w:ascii="Times New Roman" w:hAnsi="Times New Roman" w:eastAsia="黑体" w:cs="Times New Roman"/>
          <w:sz w:val="32"/>
          <w:szCs w:val="32"/>
        </w:rPr>
        <w:t>二、调查内容</w:t>
      </w:r>
    </w:p>
    <w:p>
      <w:pPr>
        <w:spacing w:line="600" w:lineRule="exact"/>
        <w:ind w:firstLine="672" w:firstLineChars="200"/>
        <w:rPr>
          <w:rFonts w:ascii="Times New Roman" w:hAnsi="Times New Roman" w:eastAsia="方正仿宋_GBK" w:cs="Times New Roman"/>
          <w:color w:val="000000"/>
          <w:spacing w:val="8"/>
          <w:sz w:val="32"/>
          <w:szCs w:val="32"/>
        </w:rPr>
      </w:pPr>
      <w:r>
        <w:rPr>
          <w:rFonts w:ascii="Times New Roman" w:eastAsia="方正仿宋_GBK" w:cs="Times New Roman"/>
          <w:color w:val="000000"/>
          <w:spacing w:val="8"/>
          <w:sz w:val="32"/>
          <w:szCs w:val="32"/>
        </w:rPr>
        <w:t>重点调查居民对居住辖区水环境质量、大气环境质量、总体环境质量状况的满意度。</w:t>
      </w:r>
    </w:p>
    <w:p>
      <w:pPr>
        <w:spacing w:line="594" w:lineRule="exact"/>
        <w:ind w:firstLine="640" w:firstLineChars="200"/>
        <w:rPr>
          <w:rFonts w:ascii="Times New Roman" w:hAnsi="Times New Roman" w:eastAsia="黑体" w:cs="Times New Roman"/>
          <w:sz w:val="32"/>
          <w:szCs w:val="32"/>
        </w:rPr>
      </w:pPr>
      <w:r>
        <w:rPr>
          <w:rFonts w:ascii="Times New Roman" w:hAnsi="Times New Roman" w:eastAsia="黑体" w:cs="Times New Roman"/>
          <w:sz w:val="32"/>
          <w:szCs w:val="32"/>
        </w:rPr>
        <w:t>三、调查对象及范围</w:t>
      </w:r>
    </w:p>
    <w:p>
      <w:pPr>
        <w:snapToGrid w:val="0"/>
        <w:spacing w:line="600" w:lineRule="exact"/>
        <w:ind w:firstLine="640" w:firstLineChars="200"/>
        <w:rPr>
          <w:rFonts w:ascii="Times New Roman" w:hAnsi="Times New Roman" w:eastAsia="方正仿宋_GBK" w:cs="Times New Roman"/>
          <w:color w:val="auto"/>
          <w:sz w:val="32"/>
          <w:szCs w:val="32"/>
        </w:rPr>
      </w:pPr>
      <w:r>
        <w:rPr>
          <w:rFonts w:ascii="Times New Roman" w:eastAsia="方正仿宋_GBK" w:cs="Times New Roman"/>
          <w:color w:val="000000"/>
          <w:sz w:val="32"/>
          <w:szCs w:val="32"/>
        </w:rPr>
        <w:t>调查范围为</w:t>
      </w:r>
      <w:r>
        <w:rPr>
          <w:rFonts w:ascii="Times New Roman" w:hAnsi="Times New Roman" w:eastAsia="方正仿宋_GBK" w:cs="Times New Roman"/>
          <w:color w:val="000000"/>
          <w:sz w:val="32"/>
          <w:szCs w:val="32"/>
        </w:rPr>
        <w:t>23</w:t>
      </w:r>
      <w:r>
        <w:rPr>
          <w:rFonts w:ascii="Times New Roman" w:eastAsia="方正仿宋_GBK" w:cs="Times New Roman"/>
          <w:color w:val="auto"/>
          <w:sz w:val="32"/>
          <w:szCs w:val="32"/>
        </w:rPr>
        <w:t>个镇街；调查对象为全区</w:t>
      </w:r>
      <w:r>
        <w:rPr>
          <w:rFonts w:ascii="Times New Roman" w:hAnsi="Times New Roman" w:eastAsia="方正仿宋_GBK" w:cs="Times New Roman"/>
          <w:color w:val="auto"/>
          <w:sz w:val="32"/>
          <w:szCs w:val="32"/>
        </w:rPr>
        <w:t>23</w:t>
      </w:r>
      <w:r>
        <w:rPr>
          <w:rFonts w:ascii="Times New Roman" w:eastAsia="方正仿宋_GBK" w:cs="Times New Roman"/>
          <w:color w:val="auto"/>
          <w:sz w:val="32"/>
          <w:szCs w:val="32"/>
        </w:rPr>
        <w:t>个镇街年满</w:t>
      </w:r>
      <w:r>
        <w:rPr>
          <w:rFonts w:ascii="Times New Roman" w:hAnsi="Times New Roman" w:eastAsia="方正仿宋_GBK" w:cs="Times New Roman"/>
          <w:color w:val="auto"/>
          <w:sz w:val="32"/>
          <w:szCs w:val="32"/>
        </w:rPr>
        <w:t>18</w:t>
      </w:r>
      <w:r>
        <w:rPr>
          <w:rFonts w:ascii="Times New Roman" w:eastAsia="方正仿宋_GBK" w:cs="Times New Roman"/>
          <w:color w:val="auto"/>
          <w:sz w:val="32"/>
          <w:szCs w:val="32"/>
        </w:rPr>
        <w:t>周岁的城乡常住居民含全区人大代表、政协代表、党代表等。样本</w:t>
      </w:r>
      <w:r>
        <w:rPr>
          <w:rFonts w:hint="eastAsia" w:ascii="Times New Roman" w:eastAsia="方正仿宋_GBK" w:cs="Times New Roman"/>
          <w:color w:val="auto"/>
          <w:sz w:val="32"/>
          <w:szCs w:val="32"/>
        </w:rPr>
        <w:t>量5300个</w:t>
      </w:r>
      <w:r>
        <w:rPr>
          <w:rFonts w:ascii="Times New Roman" w:eastAsia="方正仿宋_GBK" w:cs="Times New Roman"/>
          <w:color w:val="auto"/>
          <w:sz w:val="32"/>
          <w:szCs w:val="32"/>
        </w:rPr>
        <w:t>，确保调查公平公正公开。</w:t>
      </w:r>
    </w:p>
    <w:p>
      <w:pPr>
        <w:spacing w:line="594" w:lineRule="exact"/>
        <w:ind w:firstLine="640" w:firstLineChars="200"/>
        <w:rPr>
          <w:rFonts w:ascii="Times New Roman" w:hAnsi="Times New Roman" w:eastAsia="方正仿宋_GBK" w:cs="Times New Roman"/>
          <w:color w:val="auto"/>
          <w:sz w:val="32"/>
          <w:szCs w:val="32"/>
        </w:rPr>
      </w:pPr>
      <w:r>
        <w:rPr>
          <w:rFonts w:ascii="Times New Roman" w:hAnsi="Times New Roman" w:eastAsia="黑体" w:cs="Times New Roman"/>
          <w:color w:val="auto"/>
          <w:sz w:val="32"/>
          <w:szCs w:val="32"/>
        </w:rPr>
        <w:t>四、调查方法</w:t>
      </w:r>
    </w:p>
    <w:p>
      <w:pPr>
        <w:spacing w:line="594" w:lineRule="exact"/>
        <w:ind w:firstLine="640" w:firstLineChars="200"/>
        <w:rPr>
          <w:rFonts w:ascii="Times New Roman" w:hAnsi="Times New Roman" w:eastAsia="方正仿宋_GBK" w:cs="Times New Roman"/>
          <w:color w:val="auto"/>
          <w:sz w:val="32"/>
          <w:szCs w:val="32"/>
        </w:rPr>
      </w:pPr>
      <w:r>
        <w:rPr>
          <w:rFonts w:ascii="Times New Roman" w:hAnsi="Times New Roman" w:eastAsia="方正仿宋_GBK" w:cs="Times New Roman"/>
          <w:color w:val="auto"/>
          <w:sz w:val="32"/>
          <w:szCs w:val="32"/>
        </w:rPr>
        <w:t>本调查为抽样调查，调查方式为计算机辅助电话调查。</w:t>
      </w:r>
    </w:p>
    <w:p>
      <w:pPr>
        <w:spacing w:line="594" w:lineRule="exact"/>
        <w:ind w:firstLine="640" w:firstLineChars="200"/>
        <w:rPr>
          <w:rFonts w:ascii="Times New Roman" w:hAnsi="Times New Roman" w:eastAsia="黑体" w:cs="Times New Roman"/>
          <w:color w:val="auto"/>
          <w:sz w:val="32"/>
          <w:szCs w:val="32"/>
        </w:rPr>
      </w:pPr>
      <w:r>
        <w:rPr>
          <w:rFonts w:ascii="Times New Roman" w:hAnsi="Times New Roman" w:eastAsia="黑体" w:cs="Times New Roman"/>
          <w:color w:val="auto"/>
          <w:sz w:val="32"/>
          <w:szCs w:val="32"/>
        </w:rPr>
        <w:t>五、组织方式</w:t>
      </w:r>
    </w:p>
    <w:p>
      <w:pPr>
        <w:spacing w:line="594" w:lineRule="exact"/>
        <w:ind w:firstLine="640" w:firstLineChars="200"/>
        <w:rPr>
          <w:rFonts w:ascii="Times New Roman" w:hAnsi="Times New Roman" w:eastAsia="方正仿宋_GBK" w:cs="Times New Roman"/>
          <w:color w:val="auto"/>
          <w:sz w:val="32"/>
          <w:szCs w:val="32"/>
        </w:rPr>
      </w:pPr>
      <w:r>
        <w:rPr>
          <w:rFonts w:ascii="Times New Roman" w:hAnsi="Times New Roman" w:eastAsia="方正仿宋_GBK" w:cs="Times New Roman"/>
          <w:color w:val="auto"/>
          <w:sz w:val="32"/>
          <w:szCs w:val="32"/>
        </w:rPr>
        <w:t>本调查方案由区生态环境局统一实施、收集和整理数据，数据采用纸质书形式上报。</w:t>
      </w:r>
    </w:p>
    <w:p>
      <w:pPr>
        <w:spacing w:line="594" w:lineRule="exact"/>
        <w:ind w:firstLine="640" w:firstLineChars="200"/>
        <w:rPr>
          <w:rFonts w:ascii="Times New Roman" w:hAnsi="Times New Roman" w:eastAsia="黑体" w:cs="Times New Roman"/>
          <w:color w:val="auto"/>
          <w:sz w:val="32"/>
          <w:szCs w:val="32"/>
        </w:rPr>
      </w:pPr>
      <w:r>
        <w:rPr>
          <w:rFonts w:ascii="Times New Roman" w:hAnsi="Times New Roman" w:eastAsia="黑体" w:cs="Times New Roman"/>
          <w:color w:val="auto"/>
          <w:sz w:val="32"/>
          <w:szCs w:val="32"/>
        </w:rPr>
        <w:t>六、数据发布</w:t>
      </w:r>
    </w:p>
    <w:p>
      <w:pPr>
        <w:spacing w:line="594" w:lineRule="exact"/>
        <w:ind w:firstLine="640" w:firstLineChars="200"/>
        <w:rPr>
          <w:rFonts w:ascii="Times New Roman" w:hAnsi="Times New Roman" w:eastAsia="方正仿宋_GBK" w:cs="Times New Roman"/>
          <w:color w:val="auto"/>
          <w:sz w:val="32"/>
          <w:szCs w:val="32"/>
        </w:rPr>
      </w:pPr>
      <w:r>
        <w:rPr>
          <w:rFonts w:ascii="Times New Roman" w:hAnsi="Times New Roman" w:eastAsia="方正仿宋_GBK" w:cs="Times New Roman"/>
          <w:color w:val="auto"/>
          <w:sz w:val="32"/>
          <w:szCs w:val="32"/>
        </w:rPr>
        <w:t>根据数据汇总分析结果，为2020年度镇街经济社会发展业绩考核提供依据，不予公开。</w:t>
      </w:r>
    </w:p>
    <w:p>
      <w:pPr>
        <w:widowControl/>
        <w:jc w:val="left"/>
        <w:rPr>
          <w:rFonts w:ascii="Times New Roman" w:hAnsi="Times New Roman" w:eastAsia="方正仿宋_GBK" w:cs="Times New Roman"/>
          <w:color w:val="auto"/>
          <w:sz w:val="32"/>
          <w:szCs w:val="32"/>
        </w:rPr>
      </w:pPr>
      <w:r>
        <w:rPr>
          <w:rFonts w:ascii="Times New Roman" w:hAnsi="Times New Roman" w:eastAsia="方正仿宋_GBK" w:cs="Times New Roman"/>
          <w:color w:val="auto"/>
          <w:sz w:val="32"/>
          <w:szCs w:val="32"/>
        </w:rPr>
        <w:br w:type="page"/>
      </w:r>
    </w:p>
    <w:p>
      <w:pPr>
        <w:spacing w:line="560" w:lineRule="exact"/>
        <w:jc w:val="center"/>
        <w:rPr>
          <w:rFonts w:ascii="Times New Roman" w:hAnsi="Times New Roman" w:eastAsia="方正小标宋_GBK" w:cs="Times New Roman"/>
          <w:color w:val="auto"/>
          <w:sz w:val="44"/>
          <w:szCs w:val="44"/>
        </w:rPr>
      </w:pPr>
      <w:r>
        <w:rPr>
          <w:rFonts w:hint="eastAsia" w:ascii="Times New Roman" w:hAnsi="Times New Roman" w:eastAsia="方正小标宋_GBK" w:cs="Times New Roman"/>
          <w:bCs/>
          <w:color w:val="auto"/>
          <w:sz w:val="44"/>
          <w:szCs w:val="44"/>
        </w:rPr>
        <w:t>重庆市永川区2020年镇街营商环境满意度调查方案</w:t>
      </w:r>
    </w:p>
    <w:p>
      <w:pPr>
        <w:spacing w:line="594" w:lineRule="exact"/>
        <w:ind w:firstLine="640" w:firstLineChars="200"/>
        <w:rPr>
          <w:rFonts w:ascii="Times New Roman" w:hAnsi="Times New Roman" w:eastAsia="黑体" w:cs="Times New Roman"/>
          <w:color w:val="auto"/>
          <w:sz w:val="32"/>
          <w:szCs w:val="32"/>
        </w:rPr>
      </w:pPr>
      <w:r>
        <w:rPr>
          <w:rFonts w:ascii="Times New Roman" w:hAnsi="Times New Roman" w:eastAsia="黑体" w:cs="Times New Roman"/>
          <w:color w:val="auto"/>
          <w:sz w:val="32"/>
          <w:szCs w:val="32"/>
        </w:rPr>
        <w:t>一、调查目的</w:t>
      </w:r>
    </w:p>
    <w:p>
      <w:pPr>
        <w:spacing w:line="594" w:lineRule="exact"/>
        <w:ind w:firstLine="672" w:firstLineChars="200"/>
        <w:rPr>
          <w:rFonts w:ascii="Times New Roman" w:eastAsia="方正仿宋_GBK" w:cs="Times New Roman"/>
          <w:bCs/>
          <w:color w:val="auto"/>
          <w:spacing w:val="8"/>
          <w:sz w:val="32"/>
          <w:szCs w:val="32"/>
        </w:rPr>
      </w:pPr>
      <w:r>
        <w:rPr>
          <w:rFonts w:hint="eastAsia" w:ascii="Times New Roman" w:eastAsia="方正仿宋_GBK" w:cs="Times New Roman"/>
          <w:bCs/>
          <w:color w:val="auto"/>
          <w:spacing w:val="8"/>
          <w:sz w:val="32"/>
          <w:szCs w:val="32"/>
        </w:rPr>
        <w:t>通过对全区23个镇街开展随机抽样调查，了解镇街民营企业对营商环境的主观满意程度，根据调查结果计算镇街营商环境满意度，为2020年度镇街党政领导班子年度考核“营商环境”提供依据。</w:t>
      </w:r>
    </w:p>
    <w:p>
      <w:pPr>
        <w:spacing w:line="594" w:lineRule="exact"/>
        <w:ind w:firstLine="640" w:firstLineChars="200"/>
        <w:rPr>
          <w:rFonts w:ascii="Times New Roman" w:hAnsi="Times New Roman" w:eastAsia="黑体" w:cs="Times New Roman"/>
          <w:color w:val="auto"/>
          <w:sz w:val="32"/>
          <w:szCs w:val="32"/>
        </w:rPr>
      </w:pPr>
      <w:r>
        <w:rPr>
          <w:rFonts w:ascii="Times New Roman" w:hAnsi="Times New Roman" w:eastAsia="黑体" w:cs="Times New Roman"/>
          <w:color w:val="auto"/>
          <w:sz w:val="32"/>
          <w:szCs w:val="32"/>
        </w:rPr>
        <w:t>二、调查内容</w:t>
      </w:r>
    </w:p>
    <w:p>
      <w:pPr>
        <w:spacing w:line="600" w:lineRule="exact"/>
        <w:ind w:firstLine="672" w:firstLineChars="200"/>
        <w:rPr>
          <w:rFonts w:ascii="方正仿宋_GBK" w:hAnsi="Times New Roman" w:eastAsia="方正仿宋_GBK" w:cs="Times New Roman"/>
          <w:color w:val="auto"/>
          <w:spacing w:val="8"/>
          <w:sz w:val="32"/>
          <w:szCs w:val="32"/>
        </w:rPr>
      </w:pPr>
      <w:r>
        <w:rPr>
          <w:rFonts w:hint="eastAsia" w:ascii="方正仿宋_GBK" w:eastAsia="方正仿宋_GBK" w:cs="Times New Roman"/>
          <w:color w:val="auto"/>
          <w:spacing w:val="8"/>
          <w:sz w:val="32"/>
          <w:szCs w:val="32"/>
        </w:rPr>
        <w:t>重点调查居民对镇街服务企业总体情况是否满意、对镇街和村（社区）协调解决企业与周边群众和内部员工之间的矛盾纠纷是否满意、镇街和村（社区）对待企业是否公平、对镇街和村（社区）协调企业用地或厂房方面是否满意、对</w:t>
      </w:r>
      <w:r>
        <w:rPr>
          <w:rFonts w:hint="eastAsia" w:ascii="方正仿宋_GBK" w:hAnsi="Times New Roman" w:eastAsia="方正仿宋_GBK" w:cs="Times New Roman"/>
          <w:color w:val="auto"/>
          <w:sz w:val="32"/>
          <w:szCs w:val="32"/>
        </w:rPr>
        <w:t>镇街协调企业用电、用水、用气等方面是否满意、</w:t>
      </w:r>
      <w:r>
        <w:rPr>
          <w:rFonts w:hint="eastAsia" w:ascii="方正仿宋_GBK" w:eastAsia="方正仿宋_GBK" w:cs="Times New Roman"/>
          <w:color w:val="auto"/>
          <w:spacing w:val="8"/>
          <w:sz w:val="32"/>
          <w:szCs w:val="32"/>
        </w:rPr>
        <w:t>对</w:t>
      </w:r>
      <w:r>
        <w:rPr>
          <w:rFonts w:hint="eastAsia" w:ascii="方正仿宋_GBK" w:hAnsi="Times New Roman" w:eastAsia="方正仿宋_GBK" w:cs="Times New Roman"/>
          <w:color w:val="auto"/>
          <w:sz w:val="32"/>
          <w:szCs w:val="32"/>
        </w:rPr>
        <w:t>镇街和村（社区）指导企业或开展安全、环保等工作培训是否满意、到镇街和村（社区）办事是否方便、对镇街行政执法人员检查态度和工作作风是否满意、镇街和村（社区）是否存在摊派活动、报刊、捐赠等费用向企业借用车辆或要求接送等情况、镇街和村(社区)是否存在干扰企业正常生产的现象</w:t>
      </w:r>
      <w:r>
        <w:rPr>
          <w:rFonts w:hint="eastAsia" w:ascii="方正仿宋_GBK" w:eastAsia="方正仿宋_GBK" w:cs="Times New Roman"/>
          <w:color w:val="auto"/>
          <w:spacing w:val="8"/>
          <w:sz w:val="32"/>
          <w:szCs w:val="32"/>
        </w:rPr>
        <w:t>开展调查。</w:t>
      </w:r>
    </w:p>
    <w:p>
      <w:pPr>
        <w:spacing w:line="594" w:lineRule="exact"/>
        <w:ind w:firstLine="640" w:firstLineChars="200"/>
        <w:rPr>
          <w:rFonts w:ascii="Times New Roman" w:hAnsi="Times New Roman" w:eastAsia="黑体" w:cs="Times New Roman"/>
          <w:color w:val="auto"/>
          <w:sz w:val="32"/>
          <w:szCs w:val="32"/>
        </w:rPr>
      </w:pPr>
      <w:r>
        <w:rPr>
          <w:rFonts w:ascii="Times New Roman" w:hAnsi="Times New Roman" w:eastAsia="黑体" w:cs="Times New Roman"/>
          <w:color w:val="auto"/>
          <w:sz w:val="32"/>
          <w:szCs w:val="32"/>
        </w:rPr>
        <w:t>三、调查对象及范围</w:t>
      </w:r>
    </w:p>
    <w:p>
      <w:pPr>
        <w:snapToGrid w:val="0"/>
        <w:spacing w:line="600" w:lineRule="exact"/>
        <w:ind w:firstLine="640" w:firstLineChars="200"/>
        <w:rPr>
          <w:rFonts w:ascii="Times New Roman" w:hAnsi="Times New Roman" w:eastAsia="方正仿宋_GBK" w:cs="Times New Roman"/>
          <w:color w:val="auto"/>
          <w:sz w:val="32"/>
          <w:szCs w:val="32"/>
        </w:rPr>
      </w:pPr>
      <w:r>
        <w:rPr>
          <w:rFonts w:hint="eastAsia" w:ascii="Times New Roman" w:eastAsia="方正仿宋_GBK" w:cs="Times New Roman"/>
          <w:color w:val="auto"/>
          <w:sz w:val="32"/>
          <w:szCs w:val="32"/>
        </w:rPr>
        <w:t>调查范围为23个镇街；调查对象为全区23个镇街企业，调查样本中随机抽取调查对象10户，</w:t>
      </w:r>
      <w:r>
        <w:rPr>
          <w:rFonts w:ascii="Times New Roman" w:eastAsia="方正仿宋_GBK" w:cs="Times New Roman"/>
          <w:color w:val="auto"/>
          <w:sz w:val="32"/>
          <w:szCs w:val="32"/>
        </w:rPr>
        <w:t>确保调查公平公正公开。</w:t>
      </w:r>
    </w:p>
    <w:p>
      <w:pPr>
        <w:spacing w:line="594" w:lineRule="exact"/>
        <w:ind w:firstLine="640" w:firstLineChars="200"/>
        <w:rPr>
          <w:rFonts w:ascii="Times New Roman" w:hAnsi="Times New Roman" w:eastAsia="方正仿宋_GBK" w:cs="Times New Roman"/>
          <w:color w:val="auto"/>
          <w:sz w:val="32"/>
          <w:szCs w:val="32"/>
        </w:rPr>
      </w:pPr>
      <w:r>
        <w:rPr>
          <w:rFonts w:ascii="Times New Roman" w:hAnsi="Times New Roman" w:eastAsia="黑体" w:cs="Times New Roman"/>
          <w:color w:val="auto"/>
          <w:sz w:val="32"/>
          <w:szCs w:val="32"/>
        </w:rPr>
        <w:t>四、调查方法</w:t>
      </w:r>
    </w:p>
    <w:p>
      <w:pPr>
        <w:spacing w:line="594" w:lineRule="exact"/>
        <w:ind w:firstLine="640" w:firstLineChars="200"/>
        <w:rPr>
          <w:rFonts w:ascii="Times New Roman" w:hAnsi="Times New Roman" w:eastAsia="方正仿宋_GBK" w:cs="Times New Roman"/>
          <w:color w:val="auto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color w:val="auto"/>
          <w:sz w:val="32"/>
          <w:szCs w:val="32"/>
        </w:rPr>
        <w:t>采用问卷调查方式。</w:t>
      </w:r>
    </w:p>
    <w:p>
      <w:pPr>
        <w:spacing w:line="594" w:lineRule="exact"/>
        <w:ind w:firstLine="640" w:firstLineChars="200"/>
        <w:rPr>
          <w:rFonts w:ascii="Times New Roman" w:hAnsi="Times New Roman" w:eastAsia="黑体" w:cs="Times New Roman"/>
          <w:color w:val="auto"/>
          <w:sz w:val="32"/>
          <w:szCs w:val="32"/>
        </w:rPr>
      </w:pPr>
      <w:r>
        <w:rPr>
          <w:rFonts w:ascii="Times New Roman" w:hAnsi="Times New Roman" w:eastAsia="黑体" w:cs="Times New Roman"/>
          <w:color w:val="auto"/>
          <w:sz w:val="32"/>
          <w:szCs w:val="32"/>
        </w:rPr>
        <w:t>五、组织方式</w:t>
      </w:r>
    </w:p>
    <w:p>
      <w:pPr>
        <w:spacing w:line="594" w:lineRule="exact"/>
        <w:ind w:firstLine="640" w:firstLineChars="200"/>
        <w:rPr>
          <w:rFonts w:ascii="Times New Roman" w:hAnsi="Times New Roman" w:eastAsia="方正仿宋_GBK" w:cs="Times New Roman"/>
          <w:color w:val="auto"/>
          <w:sz w:val="32"/>
          <w:szCs w:val="32"/>
        </w:rPr>
      </w:pPr>
      <w:r>
        <w:rPr>
          <w:rFonts w:ascii="Times New Roman" w:hAnsi="Times New Roman" w:eastAsia="方正仿宋_GBK" w:cs="Times New Roman"/>
          <w:color w:val="auto"/>
          <w:sz w:val="32"/>
          <w:szCs w:val="32"/>
        </w:rPr>
        <w:t>本调查方案由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</w:rPr>
        <w:t>永川区民营经济促进中心组织实施。</w:t>
      </w:r>
    </w:p>
    <w:p>
      <w:pPr>
        <w:spacing w:line="594" w:lineRule="exact"/>
        <w:ind w:firstLine="640" w:firstLineChars="200"/>
        <w:rPr>
          <w:rFonts w:ascii="Times New Roman" w:hAnsi="Times New Roman" w:eastAsia="黑体" w:cs="Times New Roman"/>
          <w:color w:val="auto"/>
          <w:sz w:val="32"/>
          <w:szCs w:val="32"/>
        </w:rPr>
      </w:pPr>
      <w:r>
        <w:rPr>
          <w:rFonts w:ascii="Times New Roman" w:hAnsi="Times New Roman" w:eastAsia="黑体" w:cs="Times New Roman"/>
          <w:color w:val="auto"/>
          <w:sz w:val="32"/>
          <w:szCs w:val="32"/>
        </w:rPr>
        <w:t>六、数据发布</w:t>
      </w:r>
    </w:p>
    <w:p>
      <w:pPr>
        <w:spacing w:line="594" w:lineRule="exact"/>
        <w:ind w:firstLine="640" w:firstLineChars="200"/>
        <w:rPr>
          <w:rFonts w:ascii="Times New Roman" w:hAnsi="Times New Roman" w:eastAsia="方正仿宋_GBK" w:cs="Times New Roman"/>
          <w:color w:val="auto"/>
          <w:sz w:val="32"/>
          <w:szCs w:val="32"/>
        </w:rPr>
      </w:pPr>
      <w:r>
        <w:rPr>
          <w:rFonts w:ascii="Times New Roman" w:hAnsi="Times New Roman" w:eastAsia="方正仿宋_GBK" w:cs="Times New Roman"/>
          <w:color w:val="auto"/>
          <w:sz w:val="32"/>
          <w:szCs w:val="32"/>
        </w:rPr>
        <w:t>根据数据汇总分析结果，为</w:t>
      </w:r>
      <w:r>
        <w:rPr>
          <w:rFonts w:hint="eastAsia" w:ascii="Times New Roman" w:eastAsia="方正仿宋_GBK" w:cs="Times New Roman"/>
          <w:bCs/>
          <w:color w:val="auto"/>
          <w:spacing w:val="8"/>
          <w:sz w:val="32"/>
          <w:szCs w:val="32"/>
        </w:rPr>
        <w:t>2020年度镇街党政领导班子年度考核“营商环境”提供依据</w:t>
      </w:r>
      <w:r>
        <w:rPr>
          <w:rFonts w:ascii="Times New Roman" w:hAnsi="Times New Roman" w:eastAsia="方正仿宋_GBK" w:cs="Times New Roman"/>
          <w:color w:val="auto"/>
          <w:sz w:val="32"/>
          <w:szCs w:val="32"/>
        </w:rPr>
        <w:t>，不予公开。</w:t>
      </w:r>
    </w:p>
    <w:p>
      <w:pPr>
        <w:widowControl/>
        <w:jc w:val="left"/>
        <w:rPr>
          <w:rFonts w:ascii="Times New Roman" w:hAnsi="Times New Roman" w:eastAsia="方正仿宋_GBK" w:cs="Times New Roman"/>
          <w:color w:val="auto"/>
          <w:sz w:val="32"/>
          <w:szCs w:val="32"/>
        </w:rPr>
      </w:pPr>
      <w:r>
        <w:rPr>
          <w:rFonts w:ascii="Times New Roman" w:hAnsi="Times New Roman" w:eastAsia="方正仿宋_GBK" w:cs="Times New Roman"/>
          <w:color w:val="auto"/>
          <w:sz w:val="32"/>
          <w:szCs w:val="32"/>
        </w:rPr>
        <w:br w:type="page"/>
      </w:r>
    </w:p>
    <w:p>
      <w:pPr>
        <w:spacing w:line="560" w:lineRule="exact"/>
        <w:jc w:val="center"/>
        <w:rPr>
          <w:rFonts w:ascii="Times New Roman" w:hAnsi="Times New Roman" w:eastAsia="方正小标宋_GBK" w:cs="Times New Roman"/>
          <w:color w:val="auto"/>
          <w:sz w:val="44"/>
          <w:szCs w:val="44"/>
        </w:rPr>
      </w:pPr>
      <w:r>
        <w:rPr>
          <w:rFonts w:ascii="Times New Roman" w:hAnsi="Times New Roman" w:eastAsia="方正小标宋_GBK" w:cs="Times New Roman"/>
          <w:bCs/>
          <w:color w:val="auto"/>
          <w:sz w:val="44"/>
          <w:szCs w:val="44"/>
        </w:rPr>
        <w:t>重庆市</w:t>
      </w:r>
      <w:r>
        <w:rPr>
          <w:rFonts w:hint="eastAsia" w:ascii="Times New Roman" w:hAnsi="Times New Roman" w:eastAsia="方正小标宋_GBK" w:cs="Times New Roman"/>
          <w:bCs/>
          <w:color w:val="auto"/>
          <w:sz w:val="44"/>
          <w:szCs w:val="44"/>
        </w:rPr>
        <w:t>永川区反电诈知晓率调查方案</w:t>
      </w:r>
    </w:p>
    <w:p>
      <w:pPr>
        <w:spacing w:line="560" w:lineRule="exact"/>
        <w:jc w:val="center"/>
        <w:rPr>
          <w:rFonts w:ascii="Times New Roman" w:hAnsi="Times New Roman" w:eastAsia="方正小标宋_GBK" w:cs="Times New Roman"/>
          <w:color w:val="auto"/>
          <w:sz w:val="44"/>
          <w:szCs w:val="44"/>
        </w:rPr>
      </w:pPr>
    </w:p>
    <w:p>
      <w:pPr>
        <w:spacing w:line="560" w:lineRule="exact"/>
        <w:ind w:firstLine="640" w:firstLineChars="200"/>
        <w:rPr>
          <w:rFonts w:ascii="Times New Roman" w:hAnsi="Times New Roman" w:eastAsia="黑体" w:cs="Times New Roman"/>
          <w:color w:val="auto"/>
          <w:sz w:val="32"/>
          <w:szCs w:val="32"/>
        </w:rPr>
      </w:pPr>
      <w:r>
        <w:rPr>
          <w:rFonts w:ascii="Times New Roman" w:hAnsi="黑体" w:eastAsia="黑体" w:cs="Times New Roman"/>
          <w:color w:val="auto"/>
          <w:sz w:val="32"/>
          <w:szCs w:val="32"/>
        </w:rPr>
        <w:t>一、调查目的</w:t>
      </w:r>
    </w:p>
    <w:p>
      <w:pPr>
        <w:spacing w:line="560" w:lineRule="exact"/>
        <w:ind w:firstLine="640" w:firstLineChars="200"/>
        <w:rPr>
          <w:rFonts w:ascii="Times New Roman" w:eastAsia="方正仿宋_GBK" w:cs="Times New Roman"/>
          <w:color w:val="auto"/>
          <w:sz w:val="32"/>
          <w:szCs w:val="32"/>
        </w:rPr>
      </w:pPr>
      <w:r>
        <w:rPr>
          <w:rFonts w:hint="eastAsia" w:ascii="Times New Roman" w:eastAsia="方正仿宋_GBK" w:cs="Times New Roman"/>
          <w:color w:val="auto"/>
          <w:sz w:val="32"/>
          <w:szCs w:val="32"/>
        </w:rPr>
        <w:t>通过对全区23个镇街城乡居民和10个部门干部职工开展随机抽样调查,了解公众对反电话诈骗知晓程度,反映人民群众在全民反诈骗工作方面的获得感。根据调查结果计算公众对反电话诈骗知晓满意度,为2021年度镇街和相关部门专项考核提供依据。</w:t>
      </w:r>
    </w:p>
    <w:p>
      <w:pPr>
        <w:spacing w:line="560" w:lineRule="exact"/>
        <w:ind w:firstLine="640" w:firstLineChars="200"/>
        <w:rPr>
          <w:rFonts w:ascii="Times New Roman" w:hAnsi="Times New Roman" w:eastAsia="黑体" w:cs="Times New Roman"/>
          <w:color w:val="auto"/>
          <w:sz w:val="32"/>
          <w:szCs w:val="32"/>
        </w:rPr>
      </w:pPr>
      <w:r>
        <w:rPr>
          <w:rFonts w:ascii="Times New Roman" w:hAnsi="黑体" w:eastAsia="黑体" w:cs="Times New Roman"/>
          <w:color w:val="auto"/>
          <w:sz w:val="32"/>
          <w:szCs w:val="32"/>
        </w:rPr>
        <w:t>二、调查内容</w:t>
      </w:r>
    </w:p>
    <w:p>
      <w:pPr>
        <w:spacing w:line="560" w:lineRule="exact"/>
        <w:ind w:firstLine="640" w:firstLineChars="200"/>
        <w:rPr>
          <w:rFonts w:ascii="Times New Roman" w:eastAsia="方正仿宋_GBK" w:cs="Times New Roman"/>
          <w:color w:val="auto"/>
          <w:sz w:val="32"/>
          <w:szCs w:val="32"/>
        </w:rPr>
      </w:pPr>
      <w:r>
        <w:rPr>
          <w:rFonts w:hint="eastAsia" w:ascii="Times New Roman" w:eastAsia="方正仿宋_GBK" w:cs="Times New Roman"/>
          <w:color w:val="auto"/>
          <w:sz w:val="32"/>
          <w:szCs w:val="32"/>
        </w:rPr>
        <w:t>重点调查公众对反电信网络诈骗工作的知晓度。</w:t>
      </w:r>
    </w:p>
    <w:p>
      <w:pPr>
        <w:spacing w:line="560" w:lineRule="exact"/>
        <w:ind w:firstLine="640" w:firstLineChars="200"/>
        <w:rPr>
          <w:rFonts w:ascii="Times New Roman" w:hAnsi="Times New Roman" w:eastAsia="黑体" w:cs="Times New Roman"/>
          <w:color w:val="auto"/>
          <w:sz w:val="32"/>
          <w:szCs w:val="32"/>
        </w:rPr>
      </w:pPr>
      <w:r>
        <w:rPr>
          <w:rFonts w:ascii="Times New Roman" w:hAnsi="黑体" w:eastAsia="黑体" w:cs="Times New Roman"/>
          <w:color w:val="auto"/>
          <w:sz w:val="32"/>
          <w:szCs w:val="32"/>
        </w:rPr>
        <w:t>三、调查对象及范围</w:t>
      </w:r>
    </w:p>
    <w:p>
      <w:pPr>
        <w:spacing w:line="560" w:lineRule="exact"/>
        <w:ind w:firstLine="640" w:firstLineChars="200"/>
        <w:rPr>
          <w:rFonts w:ascii="Times New Roman" w:eastAsia="方正仿宋_GBK" w:cs="Times New Roman"/>
          <w:color w:val="auto"/>
          <w:sz w:val="32"/>
          <w:szCs w:val="32"/>
        </w:rPr>
      </w:pPr>
      <w:r>
        <w:rPr>
          <w:rFonts w:hint="eastAsia" w:ascii="Times New Roman" w:eastAsia="方正仿宋_GBK" w:cs="Times New Roman"/>
          <w:color w:val="auto"/>
          <w:sz w:val="32"/>
          <w:szCs w:val="32"/>
        </w:rPr>
        <w:t>调查范围为23个镇街和10个部门；调查对象为全区23个镇街年满18周岁的城乡常住居民。样本分布附后，确保调查公平公正公开。</w:t>
      </w:r>
    </w:p>
    <w:p>
      <w:pPr>
        <w:spacing w:line="560" w:lineRule="exact"/>
        <w:ind w:firstLine="640" w:firstLineChars="200"/>
        <w:rPr>
          <w:rFonts w:ascii="Times New Roman" w:hAnsi="Times New Roman" w:eastAsia="黑体" w:cs="Times New Roman"/>
          <w:color w:val="auto"/>
          <w:sz w:val="32"/>
          <w:szCs w:val="32"/>
        </w:rPr>
      </w:pPr>
      <w:r>
        <w:rPr>
          <w:rFonts w:ascii="Times New Roman" w:hAnsi="黑体" w:eastAsia="黑体" w:cs="Times New Roman"/>
          <w:color w:val="auto"/>
          <w:sz w:val="32"/>
          <w:szCs w:val="32"/>
        </w:rPr>
        <w:t>四、调查方法</w:t>
      </w:r>
    </w:p>
    <w:p>
      <w:pPr>
        <w:spacing w:line="560" w:lineRule="exact"/>
        <w:ind w:firstLine="640" w:firstLineChars="200"/>
        <w:rPr>
          <w:rFonts w:ascii="Times New Roman" w:eastAsia="方正仿宋_GBK" w:cs="Times New Roman"/>
          <w:color w:val="auto"/>
          <w:sz w:val="32"/>
          <w:szCs w:val="32"/>
        </w:rPr>
      </w:pPr>
      <w:r>
        <w:rPr>
          <w:rFonts w:hint="eastAsia" w:ascii="Times New Roman" w:eastAsia="方正仿宋_GBK" w:cs="Times New Roman"/>
          <w:color w:val="auto"/>
          <w:sz w:val="32"/>
          <w:szCs w:val="32"/>
        </w:rPr>
        <w:t>采用计算机辅助电话调查系统方式。</w:t>
      </w:r>
    </w:p>
    <w:p>
      <w:pPr>
        <w:spacing w:line="560" w:lineRule="exact"/>
        <w:ind w:firstLine="640" w:firstLineChars="200"/>
        <w:rPr>
          <w:rFonts w:ascii="Times New Roman" w:hAnsi="Times New Roman" w:eastAsia="黑体" w:cs="Times New Roman"/>
          <w:color w:val="auto"/>
          <w:sz w:val="32"/>
          <w:szCs w:val="32"/>
        </w:rPr>
      </w:pPr>
      <w:r>
        <w:rPr>
          <w:rFonts w:ascii="Times New Roman" w:hAnsi="黑体" w:eastAsia="黑体" w:cs="Times New Roman"/>
          <w:color w:val="auto"/>
          <w:sz w:val="32"/>
          <w:szCs w:val="32"/>
        </w:rPr>
        <w:t>五、组织方式</w:t>
      </w:r>
    </w:p>
    <w:p>
      <w:pPr>
        <w:spacing w:line="560" w:lineRule="exact"/>
        <w:ind w:firstLine="640" w:firstLineChars="200"/>
        <w:rPr>
          <w:rFonts w:ascii="Times New Roman" w:eastAsia="方正仿宋_GBK" w:cs="Times New Roman"/>
          <w:color w:val="auto"/>
          <w:sz w:val="32"/>
          <w:szCs w:val="32"/>
        </w:rPr>
      </w:pPr>
      <w:r>
        <w:rPr>
          <w:rFonts w:hint="eastAsia" w:ascii="Times New Roman" w:eastAsia="方正仿宋_GBK" w:cs="Times New Roman"/>
          <w:color w:val="auto"/>
          <w:sz w:val="32"/>
          <w:szCs w:val="32"/>
        </w:rPr>
        <w:t>本调查方案由永川区公安局统一实施、</w:t>
      </w:r>
      <w:r>
        <w:rPr>
          <w:rFonts w:ascii="Times New Roman" w:eastAsia="方正仿宋_GBK" w:cs="Times New Roman"/>
          <w:color w:val="auto"/>
          <w:sz w:val="32"/>
          <w:szCs w:val="32"/>
        </w:rPr>
        <w:t>收集</w:t>
      </w:r>
      <w:r>
        <w:rPr>
          <w:rFonts w:hint="eastAsia" w:ascii="Times New Roman" w:eastAsia="方正仿宋_GBK" w:cs="Times New Roman"/>
          <w:color w:val="auto"/>
          <w:sz w:val="32"/>
          <w:szCs w:val="32"/>
        </w:rPr>
        <w:t>和</w:t>
      </w:r>
      <w:r>
        <w:rPr>
          <w:rFonts w:ascii="Times New Roman" w:eastAsia="方正仿宋_GBK" w:cs="Times New Roman"/>
          <w:color w:val="auto"/>
          <w:sz w:val="32"/>
          <w:szCs w:val="32"/>
        </w:rPr>
        <w:t>整理数据</w:t>
      </w:r>
      <w:r>
        <w:rPr>
          <w:rFonts w:hint="eastAsia" w:ascii="Times New Roman" w:eastAsia="方正仿宋_GBK" w:cs="Times New Roman"/>
          <w:color w:val="auto"/>
          <w:sz w:val="32"/>
          <w:szCs w:val="32"/>
        </w:rPr>
        <w:t>。</w:t>
      </w:r>
    </w:p>
    <w:p>
      <w:pPr>
        <w:spacing w:line="560" w:lineRule="exact"/>
        <w:ind w:firstLine="640" w:firstLineChars="200"/>
        <w:rPr>
          <w:rFonts w:ascii="Times New Roman" w:hAnsi="Times New Roman" w:eastAsia="黑体" w:cs="Times New Roman"/>
          <w:color w:val="auto"/>
          <w:sz w:val="32"/>
          <w:szCs w:val="32"/>
        </w:rPr>
      </w:pPr>
      <w:r>
        <w:rPr>
          <w:rFonts w:ascii="Times New Roman" w:hAnsi="黑体" w:eastAsia="黑体" w:cs="Times New Roman"/>
          <w:color w:val="auto"/>
          <w:sz w:val="32"/>
          <w:szCs w:val="32"/>
        </w:rPr>
        <w:t>六、数据发布</w:t>
      </w:r>
    </w:p>
    <w:p>
      <w:pPr>
        <w:spacing w:line="560" w:lineRule="exact"/>
        <w:ind w:firstLine="640" w:firstLineChars="200"/>
        <w:rPr>
          <w:rFonts w:ascii="Times New Roman" w:hAnsi="Times New Roman" w:eastAsia="方正仿宋_GBK" w:cs="Times New Roman"/>
          <w:color w:val="auto"/>
          <w:sz w:val="32"/>
          <w:szCs w:val="32"/>
        </w:rPr>
      </w:pPr>
      <w:r>
        <w:rPr>
          <w:rFonts w:ascii="Times New Roman" w:hAnsi="Times New Roman" w:eastAsia="方正仿宋_GBK" w:cs="Times New Roman"/>
          <w:color w:val="auto"/>
          <w:sz w:val="32"/>
          <w:szCs w:val="32"/>
        </w:rPr>
        <w:t>根据数据汇总分析结果，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</w:rPr>
        <w:t>为2021年度镇街和相关部门专项考核提供依据</w:t>
      </w:r>
      <w:r>
        <w:rPr>
          <w:rFonts w:ascii="Times New Roman" w:hAnsi="Times New Roman" w:eastAsia="方正仿宋_GBK" w:cs="Times New Roman"/>
          <w:color w:val="auto"/>
          <w:sz w:val="32"/>
          <w:szCs w:val="32"/>
        </w:rPr>
        <w:t>，不予公开。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roman"/>
    <w:pitch w:val="default"/>
    <w:sig w:usb0="A00002EF" w:usb1="4000207B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5291"/>
    <w:rsid w:val="00026B4F"/>
    <w:rsid w:val="000659BE"/>
    <w:rsid w:val="00077705"/>
    <w:rsid w:val="001544AF"/>
    <w:rsid w:val="00155554"/>
    <w:rsid w:val="00160FB9"/>
    <w:rsid w:val="00186B76"/>
    <w:rsid w:val="00187252"/>
    <w:rsid w:val="001F0964"/>
    <w:rsid w:val="00270C9C"/>
    <w:rsid w:val="00346D29"/>
    <w:rsid w:val="003A7A10"/>
    <w:rsid w:val="003B2CC5"/>
    <w:rsid w:val="003C4689"/>
    <w:rsid w:val="003D17F4"/>
    <w:rsid w:val="004E355F"/>
    <w:rsid w:val="005664EF"/>
    <w:rsid w:val="00575531"/>
    <w:rsid w:val="00583D35"/>
    <w:rsid w:val="005C6621"/>
    <w:rsid w:val="005D41CA"/>
    <w:rsid w:val="00673CDC"/>
    <w:rsid w:val="00742432"/>
    <w:rsid w:val="00845835"/>
    <w:rsid w:val="00933C01"/>
    <w:rsid w:val="00984F91"/>
    <w:rsid w:val="009E3D66"/>
    <w:rsid w:val="009F0B51"/>
    <w:rsid w:val="00AA6550"/>
    <w:rsid w:val="00AC6825"/>
    <w:rsid w:val="00AD5037"/>
    <w:rsid w:val="00AE1609"/>
    <w:rsid w:val="00AE5152"/>
    <w:rsid w:val="00AF67E9"/>
    <w:rsid w:val="00B02C46"/>
    <w:rsid w:val="00B100BB"/>
    <w:rsid w:val="00B20481"/>
    <w:rsid w:val="00B4072C"/>
    <w:rsid w:val="00B9627C"/>
    <w:rsid w:val="00C55589"/>
    <w:rsid w:val="00C6166A"/>
    <w:rsid w:val="00C97A96"/>
    <w:rsid w:val="00CA2084"/>
    <w:rsid w:val="00D02EF9"/>
    <w:rsid w:val="00D42992"/>
    <w:rsid w:val="00D51B44"/>
    <w:rsid w:val="00E14F83"/>
    <w:rsid w:val="00E641ED"/>
    <w:rsid w:val="00F25291"/>
    <w:rsid w:val="00FD3157"/>
    <w:rsid w:val="02142674"/>
    <w:rsid w:val="033D2E9F"/>
    <w:rsid w:val="0A8C042A"/>
    <w:rsid w:val="0BDB7620"/>
    <w:rsid w:val="17D17C41"/>
    <w:rsid w:val="17F353E7"/>
    <w:rsid w:val="19F4176D"/>
    <w:rsid w:val="25AC5C86"/>
    <w:rsid w:val="4BE24344"/>
    <w:rsid w:val="51862CFC"/>
    <w:rsid w:val="59DD5558"/>
    <w:rsid w:val="64153225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qFormat/>
    <w:uiPriority w:val="1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5">
    <w:name w:val="Hyperlink"/>
    <w:basedOn w:val="4"/>
    <w:unhideWhenUsed/>
    <w:qFormat/>
    <w:uiPriority w:val="99"/>
    <w:rPr>
      <w:color w:val="0000FF"/>
      <w:u w:val="none"/>
    </w:rPr>
  </w:style>
  <w:style w:type="character" w:customStyle="1" w:styleId="7">
    <w:name w:val="页眉 Char"/>
    <w:basedOn w:val="4"/>
    <w:link w:val="3"/>
    <w:uiPriority w:val="99"/>
    <w:rPr>
      <w:kern w:val="2"/>
      <w:sz w:val="18"/>
      <w:szCs w:val="18"/>
    </w:rPr>
  </w:style>
  <w:style w:type="character" w:customStyle="1" w:styleId="8">
    <w:name w:val="页脚 Char"/>
    <w:basedOn w:val="4"/>
    <w:link w:val="2"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重庆市统计局</Company>
  <Pages>11</Pages>
  <Words>515</Words>
  <Characters>2938</Characters>
  <Lines>24</Lines>
  <Paragraphs>6</Paragraphs>
  <ScaleCrop>false</ScaleCrop>
  <LinksUpToDate>false</LinksUpToDate>
  <CharactersWithSpaces>3447</CharactersWithSpaces>
  <Application>WPS Office_10.8.0.6206_F1E327BC-269C-435d-A152-05C5408002CA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2021-01-07T03:49:00Z</dcterms:created>
  <dc:creator>万东菊(万东菊:)</dc:creator>
  <cp:lastModifiedBy>许春晓(拟稿)</cp:lastModifiedBy>
  <dcterms:modified xsi:type="dcterms:W3CDTF">2023-06-20T01:26:12Z</dcterms:modified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2052-10.8.0.6206</vt:lpwstr>
  </property>
</Properties>
</file>